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C31" w14:textId="643D5328" w:rsidR="00466EC9" w:rsidRPr="003617E8" w:rsidRDefault="003617E8">
      <w:pPr>
        <w:rPr>
          <w:sz w:val="32"/>
          <w:szCs w:val="32"/>
        </w:rPr>
      </w:pPr>
      <w:r w:rsidRPr="003617E8">
        <w:rPr>
          <w:sz w:val="32"/>
          <w:szCs w:val="32"/>
        </w:rPr>
        <w:t>Rutine for</w:t>
      </w:r>
      <w:r w:rsidR="00A412BA">
        <w:rPr>
          <w:sz w:val="32"/>
          <w:szCs w:val="32"/>
        </w:rPr>
        <w:t xml:space="preserve"> regist</w:t>
      </w:r>
      <w:r w:rsidR="00BC042B">
        <w:rPr>
          <w:sz w:val="32"/>
          <w:szCs w:val="32"/>
        </w:rPr>
        <w:t>r</w:t>
      </w:r>
      <w:r w:rsidR="00A412BA">
        <w:rPr>
          <w:sz w:val="32"/>
          <w:szCs w:val="32"/>
        </w:rPr>
        <w:t>ering av</w:t>
      </w:r>
      <w:r w:rsidRPr="003617E8">
        <w:rPr>
          <w:sz w:val="32"/>
          <w:szCs w:val="32"/>
        </w:rPr>
        <w:t xml:space="preserve"> bilagspost til HR-avdelingen</w:t>
      </w:r>
    </w:p>
    <w:p w14:paraId="0D56EC3B" w14:textId="77777777" w:rsidR="003617E8" w:rsidRDefault="003617E8"/>
    <w:p w14:paraId="7F0AE29C" w14:textId="16BE0ECE" w:rsidR="00A412BA" w:rsidRDefault="00A412BA" w:rsidP="00A412BA">
      <w:r>
        <w:t xml:space="preserve">Alt av papirpost til HR-avdelingen som gjelder </w:t>
      </w:r>
      <w:r w:rsidR="00F41DF9">
        <w:t>utbetaling</w:t>
      </w:r>
      <w:r>
        <w:t xml:space="preserve"> skal registreres i WebSak+ i bilagsmappe. Det opprettes en bilagsmappe per </w:t>
      </w:r>
      <w:r w:rsidR="00F41DF9">
        <w:t>person</w:t>
      </w:r>
      <w:r>
        <w:t>.</w:t>
      </w:r>
      <w:r w:rsidR="005F5523">
        <w:t xml:space="preserve"> </w:t>
      </w:r>
      <w:r w:rsidR="005F5523" w:rsidRPr="005F5523">
        <w:t>Ingen fysisk</w:t>
      </w:r>
      <w:r w:rsidR="005F5523">
        <w:t xml:space="preserve"> </w:t>
      </w:r>
      <w:r w:rsidR="005F5523" w:rsidRPr="005F5523">
        <w:t>post skal videresendes i internpost til HR avdelingen</w:t>
      </w:r>
      <w:r w:rsidR="005F5523">
        <w:t>.</w:t>
      </w:r>
    </w:p>
    <w:p w14:paraId="6CD20B60" w14:textId="188E49BD" w:rsidR="003617E8" w:rsidRDefault="00A412BA" w:rsidP="003617E8">
      <w:r>
        <w:t>Opprette bilagsmappe:</w:t>
      </w:r>
    </w:p>
    <w:p w14:paraId="5C8A1B9D" w14:textId="76AEC655" w:rsidR="00A412BA" w:rsidRDefault="003617E8" w:rsidP="00A412BA">
      <w:pPr>
        <w:pStyle w:val="Listeavsnitt"/>
        <w:numPr>
          <w:ilvl w:val="0"/>
          <w:numId w:val="1"/>
        </w:numPr>
      </w:pPr>
      <w:r>
        <w:t>Velg malsak i WebSak+ «Bilagsmappe»</w:t>
      </w:r>
      <w:r w:rsidR="00A412BA">
        <w:t xml:space="preserve"> </w:t>
      </w:r>
    </w:p>
    <w:p w14:paraId="44AAC838" w14:textId="07BDC6E8" w:rsidR="00A412BA" w:rsidRDefault="00A412BA" w:rsidP="00A412BA">
      <w:pPr>
        <w:pStyle w:val="Listeavsnitt"/>
        <w:numPr>
          <w:ilvl w:val="0"/>
          <w:numId w:val="1"/>
        </w:numPr>
      </w:pPr>
      <w:r>
        <w:t xml:space="preserve">Navn og personnummer på </w:t>
      </w:r>
      <w:r w:rsidR="00F41DF9">
        <w:t>person</w:t>
      </w:r>
      <w:r>
        <w:t xml:space="preserve"> skal stå i tittellinje 2 på saken </w:t>
      </w:r>
    </w:p>
    <w:p w14:paraId="2DDFE944" w14:textId="77777777" w:rsidR="00A412BA" w:rsidRDefault="00A412BA" w:rsidP="00A412BA">
      <w:pPr>
        <w:pStyle w:val="Listeavsnitt"/>
        <w:numPr>
          <w:ilvl w:val="0"/>
          <w:numId w:val="1"/>
        </w:numPr>
      </w:pPr>
      <w:r>
        <w:t xml:space="preserve">Klassering: FNR </w:t>
      </w:r>
    </w:p>
    <w:p w14:paraId="5D14CD32" w14:textId="1677CF9C" w:rsidR="00A412BA" w:rsidRDefault="00A412BA" w:rsidP="00A412BA">
      <w:pPr>
        <w:pStyle w:val="Listeavsnitt"/>
        <w:numPr>
          <w:ilvl w:val="0"/>
          <w:numId w:val="1"/>
        </w:numPr>
      </w:pPr>
      <w:r>
        <w:t>Adm.enhet: HR</w:t>
      </w:r>
    </w:p>
    <w:p w14:paraId="60A062E2" w14:textId="4CE52189" w:rsidR="003617E8" w:rsidRDefault="00A412BA" w:rsidP="00A412BA">
      <w:pPr>
        <w:pStyle w:val="Listeavsnitt"/>
        <w:numPr>
          <w:ilvl w:val="0"/>
          <w:numId w:val="1"/>
        </w:numPr>
      </w:pPr>
      <w:r>
        <w:t xml:space="preserve">Saksansvarlig: ufordelt </w:t>
      </w:r>
    </w:p>
    <w:p w14:paraId="4C900E73" w14:textId="2F2B1E9D" w:rsidR="00BC042B" w:rsidRDefault="00BC042B" w:rsidP="00A412BA">
      <w:pPr>
        <w:pStyle w:val="Listeavsnitt"/>
        <w:numPr>
          <w:ilvl w:val="0"/>
          <w:numId w:val="1"/>
        </w:numPr>
      </w:pPr>
      <w:r>
        <w:t>Saksstatus: B (under behandling)</w:t>
      </w:r>
    </w:p>
    <w:p w14:paraId="3FE4D204" w14:textId="292A8A6B" w:rsidR="00A412BA" w:rsidRDefault="00A412BA" w:rsidP="00A412BA">
      <w:r>
        <w:t xml:space="preserve"> </w:t>
      </w:r>
      <w:r w:rsidR="00BC042B">
        <w:t>Eksempler på d</w:t>
      </w:r>
      <w:r>
        <w:t>okumenter som skal registreres i bilagsmappe i WebSak+:</w:t>
      </w:r>
    </w:p>
    <w:p w14:paraId="4859C47C" w14:textId="77777777" w:rsidR="00A412BA" w:rsidRDefault="00A412BA" w:rsidP="00A412BA">
      <w:pPr>
        <w:pStyle w:val="Listeavsnitt"/>
        <w:numPr>
          <w:ilvl w:val="0"/>
          <w:numId w:val="1"/>
        </w:numPr>
      </w:pPr>
      <w:r>
        <w:t>Vedtak fra Namsmannen</w:t>
      </w:r>
    </w:p>
    <w:p w14:paraId="36D3AB81" w14:textId="77777777" w:rsidR="00A412BA" w:rsidRDefault="00A412BA" w:rsidP="00A412BA">
      <w:pPr>
        <w:pStyle w:val="Listeavsnitt"/>
        <w:numPr>
          <w:ilvl w:val="0"/>
          <w:numId w:val="1"/>
        </w:numPr>
      </w:pPr>
      <w:r>
        <w:t>Melding til lønningskontoret – Oppstart av introduksjonsprogram</w:t>
      </w:r>
    </w:p>
    <w:p w14:paraId="213F9988" w14:textId="77777777" w:rsidR="00A412BA" w:rsidRDefault="00A412BA" w:rsidP="00A412BA">
      <w:pPr>
        <w:pStyle w:val="Listeavsnitt"/>
        <w:numPr>
          <w:ilvl w:val="0"/>
          <w:numId w:val="1"/>
        </w:numPr>
      </w:pPr>
      <w:r>
        <w:t>Timelister</w:t>
      </w:r>
    </w:p>
    <w:p w14:paraId="181AF498" w14:textId="2B6414FA" w:rsidR="00BC042B" w:rsidRDefault="00A412BA" w:rsidP="00BC042B">
      <w:pPr>
        <w:pStyle w:val="Listeavsnitt"/>
        <w:numPr>
          <w:ilvl w:val="0"/>
          <w:numId w:val="1"/>
        </w:numPr>
      </w:pPr>
      <w:r>
        <w:t>Reiseregninger</w:t>
      </w:r>
    </w:p>
    <w:p w14:paraId="0100D67B" w14:textId="77777777" w:rsidR="00BC042B" w:rsidRDefault="00BC042B" w:rsidP="00BC042B">
      <w:pPr>
        <w:pStyle w:val="Listeavsnitt"/>
        <w:numPr>
          <w:ilvl w:val="0"/>
          <w:numId w:val="1"/>
        </w:numPr>
      </w:pPr>
      <w:r>
        <w:t>Alt av bilag</w:t>
      </w:r>
    </w:p>
    <w:p w14:paraId="6C046E1A" w14:textId="77777777" w:rsidR="00BC042B" w:rsidRDefault="00BC042B" w:rsidP="00BC042B">
      <w:pPr>
        <w:pStyle w:val="Listeavsnitt"/>
      </w:pPr>
    </w:p>
    <w:p w14:paraId="52F5BC77" w14:textId="375310E3" w:rsidR="00BC042B" w:rsidRDefault="00BC042B" w:rsidP="00BC042B">
      <w:r>
        <w:t xml:space="preserve">Dokumenter </w:t>
      </w:r>
      <w:r w:rsidR="000D68FE">
        <w:t>s</w:t>
      </w:r>
      <w:r>
        <w:t>om gjelder f</w:t>
      </w:r>
      <w:r w:rsidRPr="00BC042B">
        <w:t>agforeningstrekk skal l</w:t>
      </w:r>
      <w:r>
        <w:t>igge</w:t>
      </w:r>
      <w:r w:rsidRPr="00BC042B">
        <w:t xml:space="preserve"> i en bilagsmappe per fagforening.</w:t>
      </w:r>
    </w:p>
    <w:p w14:paraId="28FA510E" w14:textId="77777777" w:rsidR="00BC042B" w:rsidRDefault="00BC042B" w:rsidP="003617E8">
      <w:r>
        <w:t>Alle d</w:t>
      </w:r>
      <w:r w:rsidR="003617E8">
        <w:t>okument</w:t>
      </w:r>
      <w:r>
        <w:t>er i bilagsmappene</w:t>
      </w:r>
      <w:r w:rsidR="003617E8">
        <w:t xml:space="preserve"> skal</w:t>
      </w:r>
      <w:r w:rsidR="00A412BA">
        <w:t xml:space="preserve"> stå under</w:t>
      </w:r>
      <w:r w:rsidR="003617E8">
        <w:t xml:space="preserve"> </w:t>
      </w:r>
      <w:r w:rsidR="00A412BA">
        <w:t>Adm.enhet: HR. Saksansvarlig: ufordelt.</w:t>
      </w:r>
    </w:p>
    <w:p w14:paraId="56DB5447" w14:textId="26045CC8" w:rsidR="003617E8" w:rsidRDefault="00A412BA" w:rsidP="003617E8">
      <w:r>
        <w:t>HR</w:t>
      </w:r>
      <w:r w:rsidR="00BC042B">
        <w:t>-</w:t>
      </w:r>
      <w:r>
        <w:t>avdelingen fordeler saker og dokumenter til rett saksbehandler.</w:t>
      </w:r>
    </w:p>
    <w:p w14:paraId="34CC3407" w14:textId="77777777" w:rsidR="00BC042B" w:rsidRDefault="00BC042B" w:rsidP="003617E8"/>
    <w:p w14:paraId="4C4B0A62" w14:textId="77777777" w:rsidR="003617E8" w:rsidRDefault="003617E8" w:rsidP="003617E8"/>
    <w:sectPr w:rsidR="0036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25F6"/>
    <w:multiLevelType w:val="hybridMultilevel"/>
    <w:tmpl w:val="B02636A0"/>
    <w:lvl w:ilvl="0" w:tplc="26A042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E8"/>
    <w:rsid w:val="000D68FE"/>
    <w:rsid w:val="003617E8"/>
    <w:rsid w:val="00466EC9"/>
    <w:rsid w:val="00480054"/>
    <w:rsid w:val="005F5523"/>
    <w:rsid w:val="006E7DF4"/>
    <w:rsid w:val="00A412BA"/>
    <w:rsid w:val="00A47CA0"/>
    <w:rsid w:val="00BC042B"/>
    <w:rsid w:val="00CF174E"/>
    <w:rsid w:val="00E67680"/>
    <w:rsid w:val="00EB4228"/>
    <w:rsid w:val="00F4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4551"/>
  <w15:chartTrackingRefBased/>
  <w15:docId w15:val="{9DF020D9-4850-4FFC-9DF4-98CC8620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1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1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1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1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1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1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1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1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1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17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17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17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17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17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17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17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617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17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1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17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1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5</cp:revision>
  <dcterms:created xsi:type="dcterms:W3CDTF">2025-02-28T12:26:00Z</dcterms:created>
  <dcterms:modified xsi:type="dcterms:W3CDTF">2026-03-09T12:18:00Z</dcterms:modified>
</cp:coreProperties>
</file>