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7C84" w14:textId="77777777" w:rsidR="005C3F42" w:rsidRPr="00F2332E" w:rsidRDefault="00F2332E" w:rsidP="00F2332E">
      <w:pPr>
        <w:rPr>
          <w:sz w:val="32"/>
          <w:szCs w:val="32"/>
          <w:lang w:val="nb-NO"/>
        </w:rPr>
      </w:pPr>
      <w:r w:rsidRPr="00F2332E">
        <w:rPr>
          <w:rFonts w:ascii="Open Sans" w:hAnsi="Open Sans" w:cs="Open Sans"/>
          <w:sz w:val="32"/>
          <w:szCs w:val="32"/>
          <w:lang w:val="nb-NO"/>
        </w:rPr>
        <w:t>Tilbud og anskaffelse. Innkjøpsrutiner og arkivrutiner</w:t>
      </w:r>
    </w:p>
    <w:p w14:paraId="77867C85" w14:textId="77777777" w:rsidR="005C3F42" w:rsidRPr="00F2332E" w:rsidRDefault="00F2332E">
      <w:pPr>
        <w:spacing w:after="269"/>
        <w:rPr>
          <w:lang w:val="nb-NO"/>
        </w:rPr>
      </w:pPr>
      <w:r w:rsidRPr="00F2332E">
        <w:rPr>
          <w:rFonts w:ascii="Open Sans" w:hAnsi="Open Sans"/>
          <w:b/>
          <w:color w:val="000000"/>
          <w:lang w:val="nb-NO"/>
        </w:rPr>
        <w:t xml:space="preserve">Tilbudsforespørsel – anskaffelser med verdi inntil kr 1,1 </w:t>
      </w:r>
      <w:proofErr w:type="spellStart"/>
      <w:r w:rsidRPr="00F2332E">
        <w:rPr>
          <w:rFonts w:ascii="Open Sans" w:hAnsi="Open Sans"/>
          <w:b/>
          <w:color w:val="000000"/>
          <w:lang w:val="nb-NO"/>
        </w:rPr>
        <w:t>mill</w:t>
      </w:r>
      <w:proofErr w:type="spellEnd"/>
      <w:r w:rsidRPr="00F2332E">
        <w:rPr>
          <w:rFonts w:ascii="Open Sans" w:hAnsi="Open Sans"/>
          <w:b/>
          <w:color w:val="000000"/>
          <w:lang w:val="nb-NO"/>
        </w:rPr>
        <w:t xml:space="preserve"> kr eks </w:t>
      </w:r>
      <w:proofErr w:type="spellStart"/>
      <w:r w:rsidRPr="00F2332E">
        <w:rPr>
          <w:rFonts w:ascii="Open Sans" w:hAnsi="Open Sans"/>
          <w:b/>
          <w:color w:val="000000"/>
          <w:lang w:val="nb-NO"/>
        </w:rPr>
        <w:t>mva</w:t>
      </w:r>
      <w:proofErr w:type="spellEnd"/>
    </w:p>
    <w:p w14:paraId="77867C86" w14:textId="77777777" w:rsidR="005C3F42" w:rsidRPr="00F2332E" w:rsidRDefault="00F2332E">
      <w:pPr>
        <w:spacing w:after="269"/>
        <w:rPr>
          <w:lang w:val="nb-NO"/>
        </w:rPr>
      </w:pPr>
      <w:r w:rsidRPr="00F2332E">
        <w:rPr>
          <w:rFonts w:ascii="Open Sans" w:hAnsi="Open Sans"/>
          <w:color w:val="000000"/>
          <w:lang w:val="nb-NO"/>
        </w:rPr>
        <w:t xml:space="preserve">Anskaffelser skal være basert på konkurranse. Tilbudsforespørsel skal rettes skriftlig til </w:t>
      </w:r>
      <w:proofErr w:type="gramStart"/>
      <w:r w:rsidRPr="00F2332E">
        <w:rPr>
          <w:rFonts w:ascii="Open Sans" w:hAnsi="Open Sans"/>
          <w:color w:val="000000"/>
          <w:lang w:val="nb-NO"/>
        </w:rPr>
        <w:t>min 3 leverandører</w:t>
      </w:r>
      <w:proofErr w:type="gramEnd"/>
      <w:r w:rsidRPr="00F2332E">
        <w:rPr>
          <w:rFonts w:ascii="Open Sans" w:hAnsi="Open Sans"/>
          <w:color w:val="000000"/>
          <w:lang w:val="nb-NO"/>
        </w:rPr>
        <w:t xml:space="preserve"> hvis </w:t>
      </w:r>
      <w:r w:rsidRPr="00F2332E">
        <w:rPr>
          <w:rFonts w:ascii="Open Sans" w:hAnsi="Open Sans"/>
          <w:color w:val="000000"/>
          <w:lang w:val="nb-NO"/>
        </w:rPr>
        <w:t>mulig. Det bør vurderes om det skal benyttes kravspesifikasjon.</w:t>
      </w:r>
    </w:p>
    <w:p w14:paraId="77867C87" w14:textId="77777777" w:rsidR="005C3F42" w:rsidRPr="00F2332E" w:rsidRDefault="00F2332E">
      <w:pPr>
        <w:spacing w:after="269"/>
        <w:rPr>
          <w:lang w:val="nb-NO"/>
        </w:rPr>
      </w:pPr>
      <w:r w:rsidRPr="00F2332E">
        <w:rPr>
          <w:rFonts w:ascii="Open Sans" w:hAnsi="Open Sans"/>
          <w:color w:val="000000"/>
          <w:lang w:val="nb-NO"/>
        </w:rPr>
        <w:t>Det skal vurderes å gjennomføre anskaffelser innenfor denne terskelverdien som for anskaffelser med verdi over denne terskelverdien.</w:t>
      </w:r>
    </w:p>
    <w:p w14:paraId="77867C88" w14:textId="77777777" w:rsidR="005C3F42" w:rsidRPr="00F2332E" w:rsidRDefault="00F2332E">
      <w:pPr>
        <w:spacing w:after="269"/>
        <w:rPr>
          <w:lang w:val="nb-NO"/>
        </w:rPr>
      </w:pPr>
      <w:r w:rsidRPr="00F2332E">
        <w:rPr>
          <w:rFonts w:ascii="Open Sans" w:hAnsi="Open Sans"/>
          <w:b/>
          <w:color w:val="000000"/>
          <w:lang w:val="nb-NO"/>
        </w:rPr>
        <w:t>Arkivrutine:</w:t>
      </w:r>
    </w:p>
    <w:p w14:paraId="77867C89" w14:textId="77777777" w:rsidR="005C3F42" w:rsidRPr="00F2332E" w:rsidRDefault="00F2332E">
      <w:pPr>
        <w:spacing w:after="269"/>
        <w:rPr>
          <w:lang w:val="nb-NO"/>
        </w:rPr>
      </w:pPr>
      <w:r w:rsidRPr="00F2332E">
        <w:rPr>
          <w:rFonts w:ascii="Open Sans" w:hAnsi="Open Sans"/>
          <w:color w:val="000000"/>
          <w:lang w:val="nb-NO"/>
        </w:rPr>
        <w:t xml:space="preserve">All korrespondanse knyttet til prisforespørsel journalføres ordinært med ordinær postgang. Tilbud journalføres som for anbud over </w:t>
      </w:r>
      <w:proofErr w:type="gramStart"/>
      <w:r w:rsidRPr="00F2332E">
        <w:rPr>
          <w:rFonts w:ascii="Open Sans" w:hAnsi="Open Sans"/>
          <w:color w:val="000000"/>
          <w:lang w:val="nb-NO"/>
        </w:rPr>
        <w:t>terskelverdi.</w:t>
      </w:r>
      <w:r w:rsidRPr="00F2332E">
        <w:rPr>
          <w:rFonts w:ascii="Open Sans" w:hAnsi="Open Sans"/>
          <w:b/>
          <w:color w:val="000000"/>
          <w:lang w:val="nb-NO"/>
        </w:rPr>
        <w:t>(</w:t>
      </w:r>
      <w:proofErr w:type="gramEnd"/>
      <w:r w:rsidRPr="00F2332E">
        <w:rPr>
          <w:rFonts w:ascii="Open Sans" w:hAnsi="Open Sans"/>
          <w:b/>
          <w:color w:val="000000"/>
          <w:lang w:val="nb-NO"/>
        </w:rPr>
        <w:t>Se nederst i teksten)</w:t>
      </w:r>
    </w:p>
    <w:p w14:paraId="77867C8A" w14:textId="77777777" w:rsidR="005C3F42" w:rsidRPr="00F2332E" w:rsidRDefault="00F2332E">
      <w:pPr>
        <w:spacing w:after="269"/>
        <w:rPr>
          <w:lang w:val="nb-NO"/>
        </w:rPr>
      </w:pPr>
      <w:r w:rsidRPr="00F2332E">
        <w:rPr>
          <w:rFonts w:ascii="Open Sans" w:hAnsi="Open Sans"/>
          <w:b/>
          <w:color w:val="000000"/>
          <w:lang w:val="nb-NO"/>
        </w:rPr>
        <w:t xml:space="preserve">Anbudskonkurranse – anskaffelser med verdi over kr 1,1 </w:t>
      </w:r>
      <w:proofErr w:type="spellStart"/>
      <w:r w:rsidRPr="00F2332E">
        <w:rPr>
          <w:rFonts w:ascii="Open Sans" w:hAnsi="Open Sans"/>
          <w:b/>
          <w:color w:val="000000"/>
          <w:lang w:val="nb-NO"/>
        </w:rPr>
        <w:t>mill</w:t>
      </w:r>
      <w:proofErr w:type="spellEnd"/>
      <w:r w:rsidRPr="00F2332E">
        <w:rPr>
          <w:rFonts w:ascii="Open Sans" w:hAnsi="Open Sans"/>
          <w:b/>
          <w:color w:val="000000"/>
          <w:lang w:val="nb-NO"/>
        </w:rPr>
        <w:t xml:space="preserve"> kr eks </w:t>
      </w:r>
      <w:proofErr w:type="spellStart"/>
      <w:r w:rsidRPr="00F2332E">
        <w:rPr>
          <w:rFonts w:ascii="Open Sans" w:hAnsi="Open Sans"/>
          <w:b/>
          <w:color w:val="000000"/>
          <w:lang w:val="nb-NO"/>
        </w:rPr>
        <w:t>mva</w:t>
      </w:r>
      <w:proofErr w:type="spellEnd"/>
    </w:p>
    <w:p w14:paraId="77867C8B" w14:textId="77777777" w:rsidR="005C3F42" w:rsidRPr="00F2332E" w:rsidRDefault="00F2332E">
      <w:pPr>
        <w:spacing w:after="269"/>
        <w:rPr>
          <w:lang w:val="nb-NO"/>
        </w:rPr>
      </w:pPr>
      <w:r w:rsidRPr="00F2332E">
        <w:rPr>
          <w:rFonts w:ascii="Open Sans" w:hAnsi="Open Sans"/>
          <w:color w:val="000000"/>
          <w:lang w:val="nb-NO"/>
        </w:rPr>
        <w:t xml:space="preserve">Anbudskonkurranse omfatter </w:t>
      </w:r>
      <w:proofErr w:type="spellStart"/>
      <w:r w:rsidRPr="00F2332E">
        <w:rPr>
          <w:rFonts w:ascii="Open Sans" w:hAnsi="Open Sans"/>
          <w:color w:val="000000"/>
          <w:lang w:val="nb-NO"/>
        </w:rPr>
        <w:t>flg</w:t>
      </w:r>
      <w:proofErr w:type="spellEnd"/>
      <w:r w:rsidRPr="00F2332E">
        <w:rPr>
          <w:rFonts w:ascii="Open Sans" w:hAnsi="Open Sans"/>
          <w:color w:val="000000"/>
          <w:lang w:val="nb-NO"/>
        </w:rPr>
        <w:t xml:space="preserve"> dokumenter:</w:t>
      </w:r>
    </w:p>
    <w:p w14:paraId="77867C8C" w14:textId="77777777" w:rsidR="005C3F42" w:rsidRPr="00F2332E" w:rsidRDefault="00F2332E">
      <w:pPr>
        <w:spacing w:after="269"/>
        <w:rPr>
          <w:lang w:val="nb-NO"/>
        </w:rPr>
      </w:pPr>
      <w:r w:rsidRPr="00F2332E">
        <w:rPr>
          <w:rFonts w:ascii="Open Sans" w:hAnsi="Open Sans"/>
          <w:color w:val="000000"/>
          <w:lang w:val="nb-NO"/>
        </w:rPr>
        <w:t>- Kunngjøring på DOFFIN: nasjonal kunngjøring eller i TED for anskaffelser med verdi over EØS-terskelverdi</w:t>
      </w:r>
    </w:p>
    <w:p w14:paraId="77867C8D" w14:textId="77777777" w:rsidR="005C3F42" w:rsidRDefault="00F2332E">
      <w:pPr>
        <w:spacing w:after="269"/>
      </w:pPr>
      <w:r>
        <w:rPr>
          <w:rFonts w:ascii="Open Sans" w:hAnsi="Open Sans"/>
          <w:color w:val="000000"/>
        </w:rPr>
        <w:t xml:space="preserve">- </w:t>
      </w:r>
      <w:proofErr w:type="spellStart"/>
      <w:r>
        <w:rPr>
          <w:rFonts w:ascii="Open Sans" w:hAnsi="Open Sans"/>
          <w:color w:val="000000"/>
        </w:rPr>
        <w:t>Konkurransegrunnlag</w:t>
      </w:r>
      <w:proofErr w:type="spellEnd"/>
      <w:r>
        <w:rPr>
          <w:rFonts w:ascii="Open Sans" w:hAnsi="Open Sans"/>
          <w:color w:val="000000"/>
        </w:rPr>
        <w:t>:</w:t>
      </w:r>
    </w:p>
    <w:p w14:paraId="77867C8E" w14:textId="77777777" w:rsidR="005C3F42" w:rsidRPr="00F2332E" w:rsidRDefault="00F2332E">
      <w:pPr>
        <w:numPr>
          <w:ilvl w:val="0"/>
          <w:numId w:val="1"/>
        </w:numPr>
        <w:spacing w:after="0"/>
        <w:rPr>
          <w:lang w:val="nb-NO"/>
        </w:rPr>
      </w:pPr>
      <w:r w:rsidRPr="00F2332E">
        <w:rPr>
          <w:rFonts w:ascii="Open Sans" w:hAnsi="Open Sans"/>
          <w:color w:val="000000"/>
          <w:lang w:val="nb-NO"/>
        </w:rPr>
        <w:t xml:space="preserve">Konkurranseregler med konkurranseform, frister, tildelingskriterier, tildeling av kontrakt, tentativ fremdriftsplan </w:t>
      </w:r>
      <w:proofErr w:type="spellStart"/>
      <w:r w:rsidRPr="00F2332E">
        <w:rPr>
          <w:rFonts w:ascii="Open Sans" w:hAnsi="Open Sans"/>
          <w:color w:val="000000"/>
          <w:lang w:val="nb-NO"/>
        </w:rPr>
        <w:t>oa</w:t>
      </w:r>
      <w:proofErr w:type="spellEnd"/>
      <w:r w:rsidRPr="00F2332E">
        <w:rPr>
          <w:rFonts w:ascii="Open Sans" w:hAnsi="Open Sans"/>
          <w:color w:val="000000"/>
          <w:lang w:val="nb-NO"/>
        </w:rPr>
        <w:t xml:space="preserve"> </w:t>
      </w:r>
      <w:proofErr w:type="spellStart"/>
      <w:r w:rsidRPr="00F2332E">
        <w:rPr>
          <w:rFonts w:ascii="Open Sans" w:hAnsi="Open Sans"/>
          <w:color w:val="000000"/>
          <w:lang w:val="nb-NO"/>
        </w:rPr>
        <w:t>iht</w:t>
      </w:r>
      <w:proofErr w:type="spellEnd"/>
      <w:r w:rsidRPr="00F2332E">
        <w:rPr>
          <w:rFonts w:ascii="Open Sans" w:hAnsi="Open Sans"/>
          <w:color w:val="000000"/>
          <w:lang w:val="nb-NO"/>
        </w:rPr>
        <w:t xml:space="preserve"> mal</w:t>
      </w:r>
    </w:p>
    <w:p w14:paraId="77867C8F" w14:textId="77777777" w:rsidR="005C3F42" w:rsidRPr="00F2332E" w:rsidRDefault="00F2332E">
      <w:pPr>
        <w:numPr>
          <w:ilvl w:val="0"/>
          <w:numId w:val="1"/>
        </w:numPr>
        <w:spacing w:after="0"/>
        <w:rPr>
          <w:lang w:val="nb-NO"/>
        </w:rPr>
      </w:pPr>
      <w:r w:rsidRPr="00F2332E">
        <w:rPr>
          <w:rFonts w:ascii="Open Sans" w:hAnsi="Open Sans"/>
          <w:color w:val="000000"/>
          <w:lang w:val="nb-NO"/>
        </w:rPr>
        <w:t xml:space="preserve">Kontrakt + Alminnelige </w:t>
      </w:r>
      <w:proofErr w:type="spellStart"/>
      <w:r w:rsidRPr="00F2332E">
        <w:rPr>
          <w:rFonts w:ascii="Open Sans" w:hAnsi="Open Sans"/>
          <w:color w:val="000000"/>
          <w:lang w:val="nb-NO"/>
        </w:rPr>
        <w:t>kontraktsbestemmelser</w:t>
      </w:r>
      <w:proofErr w:type="spellEnd"/>
      <w:r w:rsidRPr="00F2332E">
        <w:rPr>
          <w:rFonts w:ascii="Open Sans" w:hAnsi="Open Sans"/>
          <w:color w:val="000000"/>
          <w:lang w:val="nb-NO"/>
        </w:rPr>
        <w:t xml:space="preserve"> eller aktuell standardkontrakt + bilag vedr spesielle </w:t>
      </w:r>
      <w:proofErr w:type="spellStart"/>
      <w:r w:rsidRPr="00F2332E">
        <w:rPr>
          <w:rFonts w:ascii="Open Sans" w:hAnsi="Open Sans"/>
          <w:color w:val="000000"/>
          <w:lang w:val="nb-NO"/>
        </w:rPr>
        <w:t>kontraktsbestemmelser</w:t>
      </w:r>
      <w:proofErr w:type="spellEnd"/>
      <w:r w:rsidRPr="00F2332E">
        <w:rPr>
          <w:rFonts w:ascii="Open Sans" w:hAnsi="Open Sans"/>
          <w:color w:val="000000"/>
          <w:lang w:val="nb-NO"/>
        </w:rPr>
        <w:t xml:space="preserve"> og Alminnelige </w:t>
      </w:r>
      <w:proofErr w:type="spellStart"/>
      <w:r w:rsidRPr="00F2332E">
        <w:rPr>
          <w:rFonts w:ascii="Open Sans" w:hAnsi="Open Sans"/>
          <w:color w:val="000000"/>
          <w:lang w:val="nb-NO"/>
        </w:rPr>
        <w:t>kontraktsbestemmelser</w:t>
      </w:r>
      <w:proofErr w:type="spellEnd"/>
      <w:r w:rsidRPr="00F2332E">
        <w:rPr>
          <w:rFonts w:ascii="Open Sans" w:hAnsi="Open Sans"/>
          <w:color w:val="000000"/>
          <w:lang w:val="nb-NO"/>
        </w:rPr>
        <w:t>, del 1 Samfunnsansvar</w:t>
      </w:r>
    </w:p>
    <w:p w14:paraId="77867C90" w14:textId="77777777" w:rsidR="005C3F42" w:rsidRDefault="00F2332E">
      <w:pPr>
        <w:numPr>
          <w:ilvl w:val="0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Søknadsmappe</w:t>
      </w:r>
      <w:proofErr w:type="spellEnd"/>
      <w:r>
        <w:rPr>
          <w:rFonts w:ascii="Open Sans" w:hAnsi="Open Sans"/>
          <w:color w:val="000000"/>
        </w:rPr>
        <w:t xml:space="preserve"> v/ </w:t>
      </w:r>
      <w:proofErr w:type="spellStart"/>
      <w:r>
        <w:rPr>
          <w:rFonts w:ascii="Open Sans" w:hAnsi="Open Sans"/>
          <w:color w:val="000000"/>
        </w:rPr>
        <w:t>prekvalifisering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iht</w:t>
      </w:r>
      <w:proofErr w:type="spellEnd"/>
      <w:r>
        <w:rPr>
          <w:rFonts w:ascii="Open Sans" w:hAnsi="Open Sans"/>
          <w:color w:val="000000"/>
        </w:rPr>
        <w:t xml:space="preserve"> mal</w:t>
      </w:r>
    </w:p>
    <w:p w14:paraId="77867C91" w14:textId="77777777" w:rsidR="005C3F42" w:rsidRDefault="00F2332E">
      <w:pPr>
        <w:numPr>
          <w:ilvl w:val="0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Tilbudsmappe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iht</w:t>
      </w:r>
      <w:proofErr w:type="spellEnd"/>
      <w:r>
        <w:rPr>
          <w:rFonts w:ascii="Open Sans" w:hAnsi="Open Sans"/>
          <w:color w:val="000000"/>
        </w:rPr>
        <w:t xml:space="preserve"> mal, </w:t>
      </w:r>
      <w:proofErr w:type="spellStart"/>
      <w:r>
        <w:rPr>
          <w:rFonts w:ascii="Open Sans" w:hAnsi="Open Sans"/>
          <w:color w:val="000000"/>
        </w:rPr>
        <w:t>herunder</w:t>
      </w:r>
      <w:proofErr w:type="spellEnd"/>
    </w:p>
    <w:p w14:paraId="77867C92" w14:textId="77777777" w:rsidR="005C3F42" w:rsidRDefault="00F2332E">
      <w:pPr>
        <w:numPr>
          <w:ilvl w:val="0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Erklæring</w:t>
      </w:r>
      <w:proofErr w:type="spellEnd"/>
      <w:r>
        <w:rPr>
          <w:rFonts w:ascii="Open Sans" w:hAnsi="Open Sans"/>
          <w:color w:val="000000"/>
        </w:rPr>
        <w:t xml:space="preserve"> (</w:t>
      </w:r>
      <w:proofErr w:type="spellStart"/>
      <w:r>
        <w:rPr>
          <w:rFonts w:ascii="Open Sans" w:hAnsi="Open Sans"/>
          <w:color w:val="000000"/>
        </w:rPr>
        <w:t>anbudsbrev</w:t>
      </w:r>
      <w:proofErr w:type="spellEnd"/>
      <w:r>
        <w:rPr>
          <w:rFonts w:ascii="Open Sans" w:hAnsi="Open Sans"/>
          <w:color w:val="000000"/>
        </w:rPr>
        <w:t>)</w:t>
      </w:r>
    </w:p>
    <w:p w14:paraId="77867C93" w14:textId="77777777" w:rsidR="005C3F42" w:rsidRDefault="00F2332E">
      <w:pPr>
        <w:numPr>
          <w:ilvl w:val="0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Kvalifikasjonskrav</w:t>
      </w:r>
      <w:proofErr w:type="spellEnd"/>
    </w:p>
    <w:p w14:paraId="77867C94" w14:textId="77777777" w:rsidR="005C3F42" w:rsidRDefault="00F2332E">
      <w:pPr>
        <w:numPr>
          <w:ilvl w:val="0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Prisskjema</w:t>
      </w:r>
      <w:proofErr w:type="spellEnd"/>
      <w:r>
        <w:rPr>
          <w:rFonts w:ascii="Open Sans" w:hAnsi="Open Sans"/>
          <w:color w:val="000000"/>
        </w:rPr>
        <w:t xml:space="preserve">, </w:t>
      </w:r>
      <w:proofErr w:type="spellStart"/>
      <w:r>
        <w:rPr>
          <w:rFonts w:ascii="Open Sans" w:hAnsi="Open Sans"/>
          <w:color w:val="000000"/>
        </w:rPr>
        <w:t>prisregulering</w:t>
      </w:r>
      <w:proofErr w:type="spellEnd"/>
    </w:p>
    <w:p w14:paraId="77867C95" w14:textId="77777777" w:rsidR="005C3F42" w:rsidRDefault="00F2332E">
      <w:pPr>
        <w:numPr>
          <w:ilvl w:val="0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Kravspesifikasjon</w:t>
      </w:r>
      <w:proofErr w:type="spellEnd"/>
    </w:p>
    <w:p w14:paraId="77867C96" w14:textId="77777777" w:rsidR="005C3F42" w:rsidRDefault="00F2332E">
      <w:pPr>
        <w:numPr>
          <w:ilvl w:val="0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Beskrivelse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kontraktsgjennomføring</w:t>
      </w:r>
      <w:proofErr w:type="spellEnd"/>
    </w:p>
    <w:p w14:paraId="77867C97" w14:textId="77777777" w:rsidR="005C3F42" w:rsidRDefault="00F2332E">
      <w:pPr>
        <w:numPr>
          <w:ilvl w:val="0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Referanser</w:t>
      </w:r>
      <w:proofErr w:type="spellEnd"/>
    </w:p>
    <w:p w14:paraId="77867C98" w14:textId="77777777" w:rsidR="005C3F42" w:rsidRDefault="00F2332E">
      <w:pPr>
        <w:numPr>
          <w:ilvl w:val="0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Forbehold</w:t>
      </w:r>
      <w:proofErr w:type="spellEnd"/>
    </w:p>
    <w:p w14:paraId="77867C99" w14:textId="77777777" w:rsidR="005C3F42" w:rsidRPr="00F2332E" w:rsidRDefault="00F2332E">
      <w:pPr>
        <w:numPr>
          <w:ilvl w:val="1"/>
          <w:numId w:val="1"/>
        </w:numPr>
        <w:spacing w:after="0"/>
        <w:rPr>
          <w:lang w:val="nb-NO"/>
        </w:rPr>
      </w:pPr>
      <w:proofErr w:type="spellStart"/>
      <w:r w:rsidRPr="00F2332E">
        <w:rPr>
          <w:rFonts w:ascii="Open Sans" w:hAnsi="Open Sans"/>
          <w:color w:val="000000"/>
          <w:lang w:val="nb-NO"/>
        </w:rPr>
        <w:t>Evt</w:t>
      </w:r>
      <w:proofErr w:type="spellEnd"/>
      <w:r w:rsidRPr="00F2332E">
        <w:rPr>
          <w:rFonts w:ascii="Open Sans" w:hAnsi="Open Sans"/>
          <w:color w:val="000000"/>
          <w:lang w:val="nb-NO"/>
        </w:rPr>
        <w:t xml:space="preserve"> endringer i og tillegg til konkurransegrunnlaget</w:t>
      </w:r>
    </w:p>
    <w:p w14:paraId="77867C9A" w14:textId="77777777" w:rsidR="005C3F42" w:rsidRDefault="00F2332E">
      <w:pPr>
        <w:numPr>
          <w:ilvl w:val="1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Interessentliste</w:t>
      </w:r>
      <w:proofErr w:type="spellEnd"/>
      <w:r>
        <w:rPr>
          <w:rFonts w:ascii="Open Sans" w:hAnsi="Open Sans"/>
          <w:color w:val="000000"/>
        </w:rPr>
        <w:t xml:space="preserve"> (</w:t>
      </w:r>
      <w:proofErr w:type="spellStart"/>
      <w:r>
        <w:rPr>
          <w:rFonts w:ascii="Open Sans" w:hAnsi="Open Sans"/>
          <w:color w:val="000000"/>
        </w:rPr>
        <w:t>utskrift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fra</w:t>
      </w:r>
      <w:proofErr w:type="spellEnd"/>
      <w:r>
        <w:rPr>
          <w:rFonts w:ascii="Open Sans" w:hAnsi="Open Sans"/>
          <w:color w:val="000000"/>
        </w:rPr>
        <w:t xml:space="preserve"> DOFFIN)</w:t>
      </w:r>
    </w:p>
    <w:p w14:paraId="77867C9B" w14:textId="77777777" w:rsidR="005C3F42" w:rsidRDefault="00F2332E">
      <w:pPr>
        <w:numPr>
          <w:ilvl w:val="1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Anbud</w:t>
      </w:r>
      <w:proofErr w:type="spellEnd"/>
    </w:p>
    <w:p w14:paraId="77867C9C" w14:textId="77777777" w:rsidR="005C3F42" w:rsidRDefault="00F2332E">
      <w:pPr>
        <w:numPr>
          <w:ilvl w:val="1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Protokoll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anbudsåpning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iht</w:t>
      </w:r>
      <w:proofErr w:type="spellEnd"/>
      <w:r>
        <w:rPr>
          <w:rFonts w:ascii="Open Sans" w:hAnsi="Open Sans"/>
          <w:color w:val="000000"/>
        </w:rPr>
        <w:t xml:space="preserve"> mal</w:t>
      </w:r>
    </w:p>
    <w:p w14:paraId="77867C9D" w14:textId="77777777" w:rsidR="005C3F42" w:rsidRDefault="00F2332E">
      <w:pPr>
        <w:numPr>
          <w:ilvl w:val="1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lastRenderedPageBreak/>
        <w:t>Fullstendig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anbudsprotokoll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iht</w:t>
      </w:r>
      <w:proofErr w:type="spellEnd"/>
      <w:r>
        <w:rPr>
          <w:rFonts w:ascii="Open Sans" w:hAnsi="Open Sans"/>
          <w:color w:val="000000"/>
        </w:rPr>
        <w:t xml:space="preserve"> mal</w:t>
      </w:r>
    </w:p>
    <w:p w14:paraId="77867C9E" w14:textId="77777777" w:rsidR="005C3F42" w:rsidRPr="00F2332E" w:rsidRDefault="00F2332E">
      <w:pPr>
        <w:numPr>
          <w:ilvl w:val="1"/>
          <w:numId w:val="1"/>
        </w:numPr>
        <w:spacing w:after="0"/>
        <w:rPr>
          <w:lang w:val="nb-NO"/>
        </w:rPr>
      </w:pPr>
      <w:r w:rsidRPr="00F2332E">
        <w:rPr>
          <w:rFonts w:ascii="Open Sans" w:hAnsi="Open Sans"/>
          <w:color w:val="000000"/>
          <w:lang w:val="nb-NO"/>
        </w:rPr>
        <w:t xml:space="preserve">Brev om prekvalifisering / tildeling av kontrakt </w:t>
      </w:r>
      <w:proofErr w:type="spellStart"/>
      <w:r w:rsidRPr="00F2332E">
        <w:rPr>
          <w:rFonts w:ascii="Open Sans" w:hAnsi="Open Sans"/>
          <w:color w:val="000000"/>
          <w:lang w:val="nb-NO"/>
        </w:rPr>
        <w:t>iht</w:t>
      </w:r>
      <w:proofErr w:type="spellEnd"/>
      <w:r w:rsidRPr="00F2332E">
        <w:rPr>
          <w:rFonts w:ascii="Open Sans" w:hAnsi="Open Sans"/>
          <w:color w:val="000000"/>
          <w:lang w:val="nb-NO"/>
        </w:rPr>
        <w:t xml:space="preserve"> mal</w:t>
      </w:r>
    </w:p>
    <w:p w14:paraId="77867C9F" w14:textId="77777777" w:rsidR="005C3F42" w:rsidRPr="00F2332E" w:rsidRDefault="00F2332E">
      <w:pPr>
        <w:numPr>
          <w:ilvl w:val="1"/>
          <w:numId w:val="1"/>
        </w:numPr>
        <w:spacing w:after="0"/>
        <w:rPr>
          <w:lang w:val="nb-NO"/>
        </w:rPr>
      </w:pPr>
      <w:proofErr w:type="spellStart"/>
      <w:r w:rsidRPr="00F2332E">
        <w:rPr>
          <w:rFonts w:ascii="Open Sans" w:hAnsi="Open Sans"/>
          <w:color w:val="000000"/>
          <w:lang w:val="nb-NO"/>
        </w:rPr>
        <w:t>Evt</w:t>
      </w:r>
      <w:proofErr w:type="spellEnd"/>
      <w:r w:rsidRPr="00F2332E">
        <w:rPr>
          <w:rFonts w:ascii="Open Sans" w:hAnsi="Open Sans"/>
          <w:color w:val="000000"/>
          <w:lang w:val="nb-NO"/>
        </w:rPr>
        <w:t xml:space="preserve"> klager på tildeling av kontrakt / korrespondanse</w:t>
      </w:r>
    </w:p>
    <w:p w14:paraId="77867CA0" w14:textId="77777777" w:rsidR="005C3F42" w:rsidRDefault="00F2332E">
      <w:pPr>
        <w:numPr>
          <w:ilvl w:val="1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Signert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kontrakt</w:t>
      </w:r>
      <w:proofErr w:type="spellEnd"/>
      <w:r>
        <w:rPr>
          <w:rFonts w:ascii="Open Sans" w:hAnsi="Open Sans"/>
          <w:color w:val="000000"/>
        </w:rPr>
        <w:t xml:space="preserve">, </w:t>
      </w:r>
      <w:proofErr w:type="spellStart"/>
      <w:r>
        <w:rPr>
          <w:rFonts w:ascii="Open Sans" w:hAnsi="Open Sans"/>
          <w:color w:val="000000"/>
        </w:rPr>
        <w:t>samtlige</w:t>
      </w:r>
      <w:proofErr w:type="spellEnd"/>
      <w:r>
        <w:rPr>
          <w:rFonts w:ascii="Open Sans" w:hAnsi="Open Sans"/>
          <w:color w:val="000000"/>
        </w:rPr>
        <w:t xml:space="preserve"> sider </w:t>
      </w:r>
      <w:proofErr w:type="spellStart"/>
      <w:r>
        <w:rPr>
          <w:rFonts w:ascii="Open Sans" w:hAnsi="Open Sans"/>
          <w:color w:val="000000"/>
        </w:rPr>
        <w:t>parafert</w:t>
      </w:r>
      <w:proofErr w:type="spellEnd"/>
    </w:p>
    <w:p w14:paraId="77867CA1" w14:textId="77777777" w:rsidR="005C3F42" w:rsidRDefault="005C3F42">
      <w:pPr>
        <w:spacing w:after="0"/>
        <w:ind w:left="960"/>
      </w:pPr>
    </w:p>
    <w:p w14:paraId="77867CA2" w14:textId="77777777" w:rsidR="005C3F42" w:rsidRDefault="00F2332E">
      <w:pPr>
        <w:spacing w:after="269"/>
      </w:pPr>
      <w:proofErr w:type="spellStart"/>
      <w:r>
        <w:rPr>
          <w:rFonts w:ascii="Open Sans" w:hAnsi="Open Sans"/>
          <w:b/>
          <w:color w:val="000000"/>
        </w:rPr>
        <w:t>Mottak</w:t>
      </w:r>
      <w:proofErr w:type="spellEnd"/>
      <w:r>
        <w:rPr>
          <w:rFonts w:ascii="Open Sans" w:hAnsi="Open Sans"/>
          <w:b/>
          <w:color w:val="000000"/>
        </w:rPr>
        <w:t xml:space="preserve"> av </w:t>
      </w:r>
      <w:proofErr w:type="spellStart"/>
      <w:r>
        <w:rPr>
          <w:rFonts w:ascii="Open Sans" w:hAnsi="Open Sans"/>
          <w:b/>
          <w:color w:val="000000"/>
        </w:rPr>
        <w:t>anbud</w:t>
      </w:r>
      <w:proofErr w:type="spellEnd"/>
      <w:r>
        <w:rPr>
          <w:rFonts w:ascii="Open Sans" w:hAnsi="Open Sans"/>
          <w:b/>
          <w:color w:val="000000"/>
        </w:rPr>
        <w:t>:</w:t>
      </w:r>
    </w:p>
    <w:p w14:paraId="77867CA3" w14:textId="77777777" w:rsidR="005C3F42" w:rsidRPr="00F2332E" w:rsidRDefault="00F2332E">
      <w:pPr>
        <w:spacing w:after="269"/>
        <w:rPr>
          <w:lang w:val="nb-NO"/>
        </w:rPr>
      </w:pPr>
      <w:r w:rsidRPr="00F2332E">
        <w:rPr>
          <w:rFonts w:ascii="Open Sans" w:hAnsi="Open Sans"/>
          <w:color w:val="000000"/>
          <w:lang w:val="nb-NO"/>
        </w:rPr>
        <w:t xml:space="preserve">Søknad om prekvalifisering / anbud innleveres </w:t>
      </w:r>
      <w:r w:rsidRPr="00F2332E">
        <w:rPr>
          <w:rFonts w:ascii="Open Sans" w:hAnsi="Open Sans"/>
          <w:color w:val="000000"/>
          <w:lang w:val="nb-NO"/>
        </w:rPr>
        <w:t>servicesenteret eller sendes postmottak i lukket konvolutt merket med navn på aktuell anskaffelse. Søknad om prekvalifisering / anbud (konvolutt / innpakning) i uåpnet stand påføres nøyaktig klokkeslett for innlevering / mottak og mottakers signatur.</w:t>
      </w:r>
    </w:p>
    <w:p w14:paraId="77867CA4" w14:textId="77777777" w:rsidR="005C3F42" w:rsidRPr="00F2332E" w:rsidRDefault="00F2332E">
      <w:pPr>
        <w:spacing w:after="269"/>
        <w:rPr>
          <w:lang w:val="nb-NO"/>
        </w:rPr>
      </w:pPr>
      <w:r w:rsidRPr="00F2332E">
        <w:rPr>
          <w:rFonts w:ascii="Open Sans" w:hAnsi="Open Sans"/>
          <w:b/>
          <w:color w:val="000000"/>
          <w:lang w:val="nb-NO"/>
        </w:rPr>
        <w:t>Arkivrutine:</w:t>
      </w:r>
    </w:p>
    <w:p w14:paraId="77867CA5" w14:textId="77777777" w:rsidR="005C3F42" w:rsidRPr="00F2332E" w:rsidRDefault="00F2332E">
      <w:pPr>
        <w:spacing w:after="269"/>
        <w:rPr>
          <w:lang w:val="nb-NO"/>
        </w:rPr>
      </w:pPr>
      <w:r w:rsidRPr="00F2332E">
        <w:rPr>
          <w:rFonts w:ascii="Open Sans" w:hAnsi="Open Sans"/>
          <w:color w:val="000000"/>
          <w:lang w:val="nb-NO"/>
        </w:rPr>
        <w:t xml:space="preserve">Alle dokumenter for anbudskonkurranser </w:t>
      </w:r>
      <w:proofErr w:type="spellStart"/>
      <w:r w:rsidRPr="00F2332E">
        <w:rPr>
          <w:rFonts w:ascii="Open Sans" w:hAnsi="Open Sans"/>
          <w:color w:val="000000"/>
          <w:lang w:val="nb-NO"/>
        </w:rPr>
        <w:t>fom</w:t>
      </w:r>
      <w:proofErr w:type="spellEnd"/>
      <w:r w:rsidRPr="00F2332E">
        <w:rPr>
          <w:rFonts w:ascii="Open Sans" w:hAnsi="Open Sans"/>
          <w:color w:val="000000"/>
          <w:lang w:val="nb-NO"/>
        </w:rPr>
        <w:t xml:space="preserve"> kunngjøring tom tildeling av kontrakt </w:t>
      </w:r>
      <w:proofErr w:type="spellStart"/>
      <w:r w:rsidRPr="00F2332E">
        <w:rPr>
          <w:rFonts w:ascii="Open Sans" w:hAnsi="Open Sans"/>
          <w:color w:val="000000"/>
          <w:lang w:val="nb-NO"/>
        </w:rPr>
        <w:t>inkl</w:t>
      </w:r>
      <w:proofErr w:type="spellEnd"/>
      <w:r w:rsidRPr="00F2332E">
        <w:rPr>
          <w:rFonts w:ascii="Open Sans" w:hAnsi="Open Sans"/>
          <w:color w:val="000000"/>
          <w:lang w:val="nb-NO"/>
        </w:rPr>
        <w:t xml:space="preserve"> sladdet anbud journalføres samlet i anledning tildeling av kontrakt. Anbud (usladdet) journalføres unntatt offentlighet (</w:t>
      </w:r>
      <w:proofErr w:type="spellStart"/>
      <w:r w:rsidRPr="00F2332E">
        <w:rPr>
          <w:rFonts w:ascii="Open Sans" w:hAnsi="Open Sans"/>
          <w:color w:val="000000"/>
          <w:lang w:val="nb-NO"/>
        </w:rPr>
        <w:t>Forv.l</w:t>
      </w:r>
      <w:proofErr w:type="spellEnd"/>
      <w:r w:rsidRPr="00F2332E">
        <w:rPr>
          <w:rFonts w:ascii="Open Sans" w:hAnsi="Open Sans"/>
          <w:color w:val="000000"/>
          <w:lang w:val="nb-NO"/>
        </w:rPr>
        <w:t xml:space="preserve">. § 13). Anbud fra andre leverandører enn leverandør(er) som tildeles kontrakt journalføres ikke, men oppbevares i </w:t>
      </w:r>
      <w:proofErr w:type="gramStart"/>
      <w:r w:rsidRPr="00F2332E">
        <w:rPr>
          <w:rFonts w:ascii="Open Sans" w:hAnsi="Open Sans"/>
          <w:color w:val="000000"/>
          <w:lang w:val="nb-NO"/>
        </w:rPr>
        <w:t>min 6 måneder</w:t>
      </w:r>
      <w:proofErr w:type="gramEnd"/>
      <w:r w:rsidRPr="00F2332E">
        <w:rPr>
          <w:rFonts w:ascii="Open Sans" w:hAnsi="Open Sans"/>
          <w:color w:val="000000"/>
          <w:lang w:val="nb-NO"/>
        </w:rPr>
        <w:t xml:space="preserve">. Senere korrespondanse vedr </w:t>
      </w:r>
      <w:proofErr w:type="spellStart"/>
      <w:r w:rsidRPr="00F2332E">
        <w:rPr>
          <w:rFonts w:ascii="Open Sans" w:hAnsi="Open Sans"/>
          <w:color w:val="000000"/>
          <w:lang w:val="nb-NO"/>
        </w:rPr>
        <w:t>evt</w:t>
      </w:r>
      <w:proofErr w:type="spellEnd"/>
      <w:r w:rsidRPr="00F2332E">
        <w:rPr>
          <w:rFonts w:ascii="Open Sans" w:hAnsi="Open Sans"/>
          <w:color w:val="000000"/>
          <w:lang w:val="nb-NO"/>
        </w:rPr>
        <w:t xml:space="preserve"> klagebehandling og annet arkivverdig materiale journalføres fortløpende.</w:t>
      </w:r>
    </w:p>
    <w:p w14:paraId="77867CA6" w14:textId="77777777" w:rsidR="005C3F42" w:rsidRPr="00F2332E" w:rsidRDefault="00F2332E">
      <w:pPr>
        <w:spacing w:after="269"/>
        <w:rPr>
          <w:lang w:val="nb-NO"/>
        </w:rPr>
      </w:pPr>
      <w:r w:rsidRPr="00F2332E">
        <w:rPr>
          <w:rFonts w:ascii="Open Sans" w:hAnsi="Open Sans"/>
          <w:b/>
          <w:color w:val="000000"/>
          <w:lang w:val="nb-NO"/>
        </w:rPr>
        <w:t>Kontrakt journalføres unntatt offentlighet (</w:t>
      </w:r>
      <w:proofErr w:type="spellStart"/>
      <w:r w:rsidRPr="00F2332E">
        <w:rPr>
          <w:rFonts w:ascii="Open Sans" w:hAnsi="Open Sans"/>
          <w:b/>
          <w:color w:val="000000"/>
          <w:lang w:val="nb-NO"/>
        </w:rPr>
        <w:t>Forv.l</w:t>
      </w:r>
      <w:proofErr w:type="spellEnd"/>
      <w:r w:rsidRPr="00F2332E">
        <w:rPr>
          <w:rFonts w:ascii="Open Sans" w:hAnsi="Open Sans"/>
          <w:b/>
          <w:color w:val="000000"/>
          <w:lang w:val="nb-NO"/>
        </w:rPr>
        <w:t>. § 13).</w:t>
      </w:r>
    </w:p>
    <w:sectPr w:rsidR="005C3F42" w:rsidRPr="00F2332E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2761F"/>
    <w:multiLevelType w:val="multilevel"/>
    <w:tmpl w:val="88F470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476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C3F42"/>
    <w:rsid w:val="005C3F42"/>
    <w:rsid w:val="00F2332E"/>
    <w:rsid w:val="00FB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7C84"/>
  <w15:docId w15:val="{E49ACE91-94C1-41A3-83D1-DAF562F4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2135</Characters>
  <Application>Microsoft Office Word</Application>
  <DocSecurity>0</DocSecurity>
  <Lines>17</Lines>
  <Paragraphs>5</Paragraphs>
  <ScaleCrop>false</ScaleCrop>
  <Company>Jarlsberg IKT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2025-01-23T13:18:00Z</dcterms:created>
  <dcterms:modified xsi:type="dcterms:W3CDTF">2025-01-23T13:18:00Z</dcterms:modified>
</cp:coreProperties>
</file>