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7A473" w14:textId="77777777" w:rsidR="002C6382" w:rsidRPr="00EE3FCC" w:rsidRDefault="00902581" w:rsidP="00EE3FCC">
      <w:pPr>
        <w:rPr>
          <w:rFonts w:ascii="Open Sans" w:hAnsi="Open Sans" w:cs="Open Sans"/>
          <w:sz w:val="32"/>
          <w:szCs w:val="32"/>
        </w:rPr>
      </w:pPr>
      <w:proofErr w:type="spellStart"/>
      <w:r w:rsidRPr="00EE3FCC">
        <w:rPr>
          <w:rFonts w:ascii="Open Sans" w:hAnsi="Open Sans" w:cs="Open Sans"/>
          <w:sz w:val="32"/>
          <w:szCs w:val="32"/>
        </w:rPr>
        <w:t>Rutine</w:t>
      </w:r>
      <w:proofErr w:type="spellEnd"/>
      <w:r w:rsidRPr="00EE3FCC">
        <w:rPr>
          <w:rFonts w:ascii="Open Sans" w:hAnsi="Open Sans" w:cs="Open Sans"/>
          <w:sz w:val="32"/>
          <w:szCs w:val="32"/>
        </w:rPr>
        <w:t xml:space="preserve"> for </w:t>
      </w:r>
      <w:proofErr w:type="spellStart"/>
      <w:r w:rsidRPr="00EE3FCC">
        <w:rPr>
          <w:rFonts w:ascii="Open Sans" w:hAnsi="Open Sans" w:cs="Open Sans"/>
          <w:sz w:val="32"/>
          <w:szCs w:val="32"/>
        </w:rPr>
        <w:t>postregistrering</w:t>
      </w:r>
      <w:proofErr w:type="spellEnd"/>
      <w:r w:rsidRPr="00EE3FCC">
        <w:rPr>
          <w:rFonts w:ascii="Open Sans" w:hAnsi="Open Sans" w:cs="Open Sans"/>
          <w:sz w:val="32"/>
          <w:szCs w:val="32"/>
        </w:rPr>
        <w:t xml:space="preserve"> </w:t>
      </w:r>
      <w:proofErr w:type="spellStart"/>
      <w:r w:rsidRPr="00EE3FCC">
        <w:rPr>
          <w:rFonts w:ascii="Open Sans" w:hAnsi="Open Sans" w:cs="Open Sans"/>
          <w:sz w:val="32"/>
          <w:szCs w:val="32"/>
        </w:rPr>
        <w:t>i</w:t>
      </w:r>
      <w:proofErr w:type="spellEnd"/>
      <w:r w:rsidRPr="00EE3FCC">
        <w:rPr>
          <w:rFonts w:ascii="Open Sans" w:hAnsi="Open Sans" w:cs="Open Sans"/>
          <w:sz w:val="32"/>
          <w:szCs w:val="32"/>
        </w:rPr>
        <w:t xml:space="preserve"> </w:t>
      </w:r>
      <w:proofErr w:type="spellStart"/>
      <w:r w:rsidRPr="00EE3FCC">
        <w:rPr>
          <w:rFonts w:ascii="Open Sans" w:hAnsi="Open Sans" w:cs="Open Sans"/>
          <w:sz w:val="32"/>
          <w:szCs w:val="32"/>
        </w:rPr>
        <w:t>fagsystemer</w:t>
      </w:r>
      <w:proofErr w:type="spellEnd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83"/>
        <w:gridCol w:w="4584"/>
      </w:tblGrid>
      <w:tr w:rsidR="00902581" w14:paraId="45DECC65" w14:textId="77777777" w:rsidTr="0095284E">
        <w:tc>
          <w:tcPr>
            <w:tcW w:w="9167" w:type="dxa"/>
            <w:gridSpan w:val="2"/>
          </w:tcPr>
          <w:p w14:paraId="437A4CBD" w14:textId="050C40B4" w:rsidR="00902581" w:rsidRDefault="00902581" w:rsidP="00902581">
            <w:pPr>
              <w:rPr>
                <w:rFonts w:cs="Open Sans"/>
                <w:sz w:val="48"/>
              </w:rPr>
            </w:pPr>
            <w:proofErr w:type="spellStart"/>
            <w:r>
              <w:rPr>
                <w:rFonts w:ascii="Open Sans" w:hAnsi="Open Sans"/>
                <w:b/>
                <w:color w:val="000000"/>
              </w:rPr>
              <w:t>Postregistrering</w:t>
            </w:r>
            <w:proofErr w:type="spellEnd"/>
            <w:r>
              <w:rPr>
                <w:rFonts w:ascii="Open Sans" w:hAnsi="Open Sans"/>
                <w:b/>
                <w:color w:val="000000"/>
              </w:rPr>
              <w:t> </w:t>
            </w:r>
            <w:proofErr w:type="spellStart"/>
            <w:r>
              <w:rPr>
                <w:rFonts w:ascii="Open Sans" w:hAnsi="Open Sans"/>
                <w:b/>
                <w:color w:val="000000"/>
              </w:rPr>
              <w:t>i</w:t>
            </w:r>
            <w:proofErr w:type="spellEnd"/>
            <w:r>
              <w:rPr>
                <w:rFonts w:ascii="Open Sans" w:hAnsi="Open Sans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Open Sans" w:hAnsi="Open Sans"/>
                <w:b/>
                <w:color w:val="000000"/>
              </w:rPr>
              <w:t>fagsystemer</w:t>
            </w:r>
            <w:proofErr w:type="spellEnd"/>
            <w:r>
              <w:rPr>
                <w:rFonts w:ascii="Open Sans" w:hAnsi="Open Sans"/>
                <w:b/>
                <w:color w:val="000000"/>
              </w:rPr>
              <w:t>:</w:t>
            </w:r>
          </w:p>
        </w:tc>
      </w:tr>
      <w:tr w:rsidR="00902581" w14:paraId="2D2B70A5" w14:textId="77777777" w:rsidTr="00902581">
        <w:tc>
          <w:tcPr>
            <w:tcW w:w="4583" w:type="dxa"/>
          </w:tcPr>
          <w:p w14:paraId="0F542173" w14:textId="390142D7" w:rsidR="00902581" w:rsidRDefault="005922C4" w:rsidP="00902581">
            <w:pPr>
              <w:rPr>
                <w:rFonts w:cs="Open Sans"/>
                <w:sz w:val="48"/>
              </w:rPr>
            </w:pPr>
            <w:proofErr w:type="spellStart"/>
            <w:r>
              <w:rPr>
                <w:rFonts w:ascii="Open Sans" w:hAnsi="Open Sans"/>
                <w:b/>
                <w:color w:val="000000"/>
              </w:rPr>
              <w:t>Virksomhet</w:t>
            </w:r>
            <w:proofErr w:type="spellEnd"/>
            <w:r w:rsidR="00902581">
              <w:rPr>
                <w:rFonts w:ascii="Open Sans" w:hAnsi="Open Sans"/>
                <w:b/>
                <w:color w:val="000000"/>
              </w:rPr>
              <w:t>:</w:t>
            </w:r>
          </w:p>
        </w:tc>
        <w:tc>
          <w:tcPr>
            <w:tcW w:w="4584" w:type="dxa"/>
          </w:tcPr>
          <w:p w14:paraId="2993FBB1" w14:textId="2848E502" w:rsidR="00902581" w:rsidRDefault="00902581" w:rsidP="00902581">
            <w:pPr>
              <w:rPr>
                <w:rFonts w:cs="Open Sans"/>
                <w:sz w:val="48"/>
              </w:rPr>
            </w:pPr>
            <w:proofErr w:type="spellStart"/>
            <w:r>
              <w:rPr>
                <w:rFonts w:ascii="Open Sans" w:hAnsi="Open Sans"/>
                <w:b/>
                <w:color w:val="000000"/>
              </w:rPr>
              <w:t>Fagsystem</w:t>
            </w:r>
            <w:proofErr w:type="spellEnd"/>
            <w:r>
              <w:rPr>
                <w:rFonts w:ascii="Open Sans" w:hAnsi="Open Sans"/>
                <w:b/>
                <w:color w:val="000000"/>
              </w:rPr>
              <w:t>:</w:t>
            </w:r>
          </w:p>
        </w:tc>
      </w:tr>
      <w:tr w:rsidR="00902581" w14:paraId="2C33A4EE" w14:textId="77777777" w:rsidTr="00902581">
        <w:tc>
          <w:tcPr>
            <w:tcW w:w="4583" w:type="dxa"/>
          </w:tcPr>
          <w:p w14:paraId="768D3E62" w14:textId="0272C179" w:rsidR="00902581" w:rsidRDefault="00902581" w:rsidP="00902581">
            <w:pPr>
              <w:rPr>
                <w:rFonts w:cs="Open Sans"/>
                <w:sz w:val="48"/>
              </w:rPr>
            </w:pPr>
            <w:proofErr w:type="spellStart"/>
            <w:r>
              <w:rPr>
                <w:rFonts w:ascii="Open Sans" w:hAnsi="Open Sans"/>
                <w:color w:val="000000"/>
              </w:rPr>
              <w:t>Helsestasjonen</w:t>
            </w:r>
            <w:proofErr w:type="spellEnd"/>
          </w:p>
        </w:tc>
        <w:tc>
          <w:tcPr>
            <w:tcW w:w="4584" w:type="dxa"/>
          </w:tcPr>
          <w:p w14:paraId="239F2AA4" w14:textId="2D06C8D9" w:rsidR="00902581" w:rsidRDefault="00902581" w:rsidP="00902581">
            <w:pPr>
              <w:rPr>
                <w:rFonts w:cs="Open Sans"/>
                <w:sz w:val="48"/>
              </w:rPr>
            </w:pPr>
            <w:r>
              <w:rPr>
                <w:rFonts w:ascii="Open Sans" w:hAnsi="Open Sans"/>
                <w:color w:val="000000"/>
              </w:rPr>
              <w:t xml:space="preserve">Visma </w:t>
            </w:r>
            <w:proofErr w:type="spellStart"/>
            <w:r>
              <w:rPr>
                <w:rFonts w:ascii="Open Sans" w:hAnsi="Open Sans"/>
                <w:color w:val="000000"/>
              </w:rPr>
              <w:t>HSPro</w:t>
            </w:r>
            <w:proofErr w:type="spellEnd"/>
          </w:p>
        </w:tc>
      </w:tr>
      <w:tr w:rsidR="00902581" w14:paraId="5FB0644D" w14:textId="77777777" w:rsidTr="00FE0A9B">
        <w:tc>
          <w:tcPr>
            <w:tcW w:w="4583" w:type="dxa"/>
          </w:tcPr>
          <w:p w14:paraId="544AFFA6" w14:textId="65488183" w:rsidR="00902581" w:rsidRDefault="00902581" w:rsidP="00902581">
            <w:pPr>
              <w:rPr>
                <w:rFonts w:cs="Open Sans"/>
                <w:sz w:val="48"/>
              </w:rPr>
            </w:pPr>
            <w:proofErr w:type="spellStart"/>
            <w:r>
              <w:rPr>
                <w:rFonts w:ascii="Open Sans" w:hAnsi="Open Sans"/>
                <w:color w:val="000000"/>
              </w:rPr>
              <w:t>Færderhuset</w:t>
            </w:r>
            <w:proofErr w:type="spellEnd"/>
          </w:p>
        </w:tc>
        <w:tc>
          <w:tcPr>
            <w:tcW w:w="4584" w:type="dxa"/>
            <w:vAlign w:val="center"/>
          </w:tcPr>
          <w:p w14:paraId="5C3E5E31" w14:textId="14745C44" w:rsidR="00902581" w:rsidRDefault="00902581" w:rsidP="00902581">
            <w:pPr>
              <w:rPr>
                <w:rFonts w:cs="Open Sans"/>
                <w:sz w:val="48"/>
              </w:rPr>
            </w:pPr>
            <w:r>
              <w:rPr>
                <w:rFonts w:ascii="Open Sans" w:hAnsi="Open Sans"/>
                <w:color w:val="000000"/>
              </w:rPr>
              <w:t xml:space="preserve">Visma </w:t>
            </w:r>
            <w:proofErr w:type="spellStart"/>
            <w:r>
              <w:rPr>
                <w:rFonts w:ascii="Open Sans" w:hAnsi="Open Sans"/>
                <w:color w:val="000000"/>
              </w:rPr>
              <w:t>HSPro</w:t>
            </w:r>
            <w:proofErr w:type="spellEnd"/>
          </w:p>
        </w:tc>
      </w:tr>
      <w:tr w:rsidR="00902581" w14:paraId="12A40413" w14:textId="77777777" w:rsidTr="00902581">
        <w:tc>
          <w:tcPr>
            <w:tcW w:w="4583" w:type="dxa"/>
          </w:tcPr>
          <w:p w14:paraId="0D04CA66" w14:textId="13005FEE" w:rsidR="00902581" w:rsidRDefault="00E33AC6" w:rsidP="00902581">
            <w:pPr>
              <w:rPr>
                <w:rFonts w:cs="Open Sans"/>
                <w:sz w:val="48"/>
              </w:rPr>
            </w:pPr>
            <w:proofErr w:type="spellStart"/>
            <w:r w:rsidRPr="00E33AC6">
              <w:rPr>
                <w:rFonts w:ascii="Open Sans" w:hAnsi="Open Sans"/>
                <w:color w:val="000000"/>
              </w:rPr>
              <w:t>Helseforvaltningen</w:t>
            </w:r>
            <w:proofErr w:type="spellEnd"/>
          </w:p>
        </w:tc>
        <w:tc>
          <w:tcPr>
            <w:tcW w:w="4584" w:type="dxa"/>
          </w:tcPr>
          <w:p w14:paraId="0BD5582A" w14:textId="078129CB" w:rsidR="00902581" w:rsidRDefault="00902581" w:rsidP="00902581">
            <w:pPr>
              <w:rPr>
                <w:rFonts w:cs="Open Sans"/>
                <w:sz w:val="48"/>
              </w:rPr>
            </w:pPr>
            <w:r>
              <w:rPr>
                <w:rFonts w:ascii="Open Sans" w:hAnsi="Open Sans"/>
                <w:color w:val="000000"/>
              </w:rPr>
              <w:t>Gerica</w:t>
            </w:r>
          </w:p>
        </w:tc>
      </w:tr>
      <w:tr w:rsidR="00902581" w14:paraId="4427B15D" w14:textId="77777777" w:rsidTr="0056308F">
        <w:tc>
          <w:tcPr>
            <w:tcW w:w="4583" w:type="dxa"/>
          </w:tcPr>
          <w:p w14:paraId="393D04F3" w14:textId="429455D7" w:rsidR="00902581" w:rsidRPr="00902581" w:rsidRDefault="00902581" w:rsidP="00902581">
            <w:pPr>
              <w:rPr>
                <w:rFonts w:ascii="Open Sans" w:hAnsi="Open Sans"/>
                <w:color w:val="000000"/>
              </w:rPr>
            </w:pPr>
            <w:proofErr w:type="spellStart"/>
            <w:r w:rsidRPr="00902581">
              <w:rPr>
                <w:rFonts w:ascii="Open Sans" w:hAnsi="Open Sans"/>
                <w:color w:val="000000"/>
              </w:rPr>
              <w:t>Barneverntjenesten</w:t>
            </w:r>
            <w:proofErr w:type="spellEnd"/>
          </w:p>
        </w:tc>
        <w:tc>
          <w:tcPr>
            <w:tcW w:w="4584" w:type="dxa"/>
            <w:vAlign w:val="center"/>
          </w:tcPr>
          <w:p w14:paraId="74F3B305" w14:textId="6D955558" w:rsidR="00902581" w:rsidRPr="00902581" w:rsidRDefault="00902581" w:rsidP="00902581">
            <w:pPr>
              <w:rPr>
                <w:rFonts w:ascii="Open Sans" w:hAnsi="Open Sans"/>
                <w:color w:val="000000"/>
              </w:rPr>
            </w:pPr>
            <w:r w:rsidRPr="00902581">
              <w:rPr>
                <w:rFonts w:ascii="Open Sans" w:hAnsi="Open Sans"/>
                <w:color w:val="000000"/>
              </w:rPr>
              <w:t>Modulus</w:t>
            </w:r>
          </w:p>
        </w:tc>
      </w:tr>
      <w:tr w:rsidR="00902581" w:rsidRPr="00A64C3C" w14:paraId="28F96897" w14:textId="77777777" w:rsidTr="0056308F">
        <w:tc>
          <w:tcPr>
            <w:tcW w:w="4583" w:type="dxa"/>
          </w:tcPr>
          <w:p w14:paraId="412AA03A" w14:textId="6F1E94BC" w:rsidR="00902581" w:rsidRPr="00902581" w:rsidRDefault="00902581" w:rsidP="00902581">
            <w:pPr>
              <w:rPr>
                <w:lang w:val="nb-NO"/>
              </w:rPr>
            </w:pPr>
            <w:r>
              <w:rPr>
                <w:rFonts w:ascii="Open Sans" w:hAnsi="Open Sans"/>
                <w:color w:val="000000"/>
              </w:rPr>
              <w:t>PPT</w:t>
            </w:r>
          </w:p>
        </w:tc>
        <w:tc>
          <w:tcPr>
            <w:tcW w:w="4584" w:type="dxa"/>
            <w:vAlign w:val="center"/>
          </w:tcPr>
          <w:p w14:paraId="1B51B780" w14:textId="2487FDED" w:rsidR="00902581" w:rsidRPr="00A64C3C" w:rsidRDefault="00902581" w:rsidP="00902581">
            <w:pPr>
              <w:rPr>
                <w:lang w:val="nb-NO"/>
              </w:rPr>
            </w:pPr>
            <w:r w:rsidRPr="00A64C3C">
              <w:rPr>
                <w:rFonts w:ascii="Open Sans" w:hAnsi="Open Sans"/>
                <w:color w:val="000000"/>
                <w:lang w:val="nb-NO"/>
              </w:rPr>
              <w:t>Visma PPT Flyt</w:t>
            </w:r>
            <w:r w:rsidR="00A64C3C" w:rsidRPr="00A64C3C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r w:rsidR="00A64C3C" w:rsidRPr="00A64C3C">
              <w:rPr>
                <w:rFonts w:ascii="Open Sans" w:hAnsi="Open Sans"/>
                <w:color w:val="000000"/>
                <w:lang w:val="nb-NO"/>
              </w:rPr>
              <w:t>Sikker sak</w:t>
            </w:r>
          </w:p>
        </w:tc>
      </w:tr>
      <w:tr w:rsidR="00902581" w14:paraId="71C79B3E" w14:textId="77777777" w:rsidTr="0056308F">
        <w:tc>
          <w:tcPr>
            <w:tcW w:w="4583" w:type="dxa"/>
          </w:tcPr>
          <w:p w14:paraId="4CF1EBEA" w14:textId="6FE6D070" w:rsidR="00902581" w:rsidRPr="00902581" w:rsidRDefault="00902581" w:rsidP="00902581">
            <w:pPr>
              <w:rPr>
                <w:lang w:val="nb-NO"/>
              </w:rPr>
            </w:pPr>
            <w:r>
              <w:rPr>
                <w:rFonts w:ascii="Open Sans" w:hAnsi="Open Sans"/>
                <w:color w:val="000000"/>
              </w:rPr>
              <w:t>NAV</w:t>
            </w:r>
          </w:p>
        </w:tc>
        <w:tc>
          <w:tcPr>
            <w:tcW w:w="4584" w:type="dxa"/>
            <w:vAlign w:val="center"/>
          </w:tcPr>
          <w:p w14:paraId="77F449FE" w14:textId="053A1541" w:rsidR="00902581" w:rsidRPr="00902581" w:rsidRDefault="00902581" w:rsidP="00902581">
            <w:pPr>
              <w:rPr>
                <w:lang w:val="nb-NO"/>
              </w:rPr>
            </w:pPr>
            <w:proofErr w:type="spellStart"/>
            <w:r>
              <w:rPr>
                <w:rFonts w:ascii="Open Sans" w:hAnsi="Open Sans"/>
                <w:color w:val="000000"/>
              </w:rPr>
              <w:t>Sosio</w:t>
            </w:r>
            <w:proofErr w:type="spellEnd"/>
          </w:p>
        </w:tc>
      </w:tr>
      <w:tr w:rsidR="00A64C3C" w14:paraId="5ABB9B36" w14:textId="77777777" w:rsidTr="0056308F">
        <w:tc>
          <w:tcPr>
            <w:tcW w:w="4583" w:type="dxa"/>
          </w:tcPr>
          <w:p w14:paraId="6ED207E8" w14:textId="68F32359" w:rsidR="00A64C3C" w:rsidRDefault="00A64C3C" w:rsidP="00902581">
            <w:pPr>
              <w:rPr>
                <w:rFonts w:ascii="Open Sans" w:hAnsi="Open Sans"/>
                <w:color w:val="000000"/>
              </w:rPr>
            </w:pPr>
            <w:r>
              <w:rPr>
                <w:rFonts w:ascii="Open Sans" w:hAnsi="Open Sans"/>
                <w:color w:val="000000"/>
              </w:rPr>
              <w:t>Skole</w:t>
            </w:r>
          </w:p>
        </w:tc>
        <w:tc>
          <w:tcPr>
            <w:tcW w:w="4584" w:type="dxa"/>
            <w:vAlign w:val="center"/>
          </w:tcPr>
          <w:p w14:paraId="0A863C15" w14:textId="6C77FB88" w:rsidR="00A64C3C" w:rsidRDefault="00A64C3C" w:rsidP="00902581">
            <w:pPr>
              <w:rPr>
                <w:rFonts w:ascii="Open Sans" w:hAnsi="Open Sans"/>
                <w:color w:val="000000"/>
              </w:rPr>
            </w:pPr>
            <w:r>
              <w:rPr>
                <w:rFonts w:ascii="Open Sans" w:hAnsi="Open Sans"/>
                <w:color w:val="000000"/>
              </w:rPr>
              <w:t xml:space="preserve">Visma </w:t>
            </w:r>
            <w:proofErr w:type="spellStart"/>
            <w:r>
              <w:rPr>
                <w:rFonts w:ascii="Open Sans" w:hAnsi="Open Sans"/>
                <w:color w:val="000000"/>
              </w:rPr>
              <w:t>Flyt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Sikker </w:t>
            </w:r>
            <w:proofErr w:type="spellStart"/>
            <w:r>
              <w:rPr>
                <w:rFonts w:ascii="Open Sans" w:hAnsi="Open Sans"/>
                <w:color w:val="000000"/>
              </w:rPr>
              <w:t>sak</w:t>
            </w:r>
            <w:proofErr w:type="spellEnd"/>
          </w:p>
        </w:tc>
      </w:tr>
    </w:tbl>
    <w:p w14:paraId="7C22C440" w14:textId="77777777" w:rsidR="00902581" w:rsidRDefault="00902581">
      <w:pPr>
        <w:jc w:val="center"/>
        <w:rPr>
          <w:rFonts w:cs="Open Sans"/>
          <w:sz w:val="48"/>
        </w:rPr>
      </w:pPr>
    </w:p>
    <w:p w14:paraId="55A36D72" w14:textId="2F1A1EDE" w:rsidR="00902581" w:rsidRDefault="00902581">
      <w:pPr>
        <w:spacing w:after="269"/>
        <w:rPr>
          <w:rFonts w:ascii="Open Sans" w:hAnsi="Open Sans"/>
          <w:color w:val="000000"/>
          <w:lang w:val="nb-NO"/>
        </w:rPr>
      </w:pPr>
      <w:r w:rsidRPr="00902581">
        <w:rPr>
          <w:rFonts w:ascii="Open Sans" w:hAnsi="Open Sans"/>
          <w:color w:val="000000"/>
          <w:lang w:val="nb-NO"/>
        </w:rPr>
        <w:t xml:space="preserve">Posten til Helsestasjonen, </w:t>
      </w:r>
      <w:proofErr w:type="spellStart"/>
      <w:r w:rsidRPr="00902581">
        <w:rPr>
          <w:rFonts w:ascii="Open Sans" w:hAnsi="Open Sans"/>
          <w:color w:val="000000"/>
          <w:lang w:val="nb-NO"/>
        </w:rPr>
        <w:t>Færderhuset</w:t>
      </w:r>
      <w:proofErr w:type="spellEnd"/>
      <w:r w:rsidRPr="00902581">
        <w:rPr>
          <w:rFonts w:ascii="Open Sans" w:hAnsi="Open Sans"/>
          <w:color w:val="000000"/>
          <w:lang w:val="nb-NO"/>
        </w:rPr>
        <w:t>, Barneverntjenesten</w:t>
      </w:r>
      <w:r w:rsidR="00FC147C">
        <w:rPr>
          <w:rFonts w:ascii="Open Sans" w:hAnsi="Open Sans"/>
          <w:color w:val="000000"/>
          <w:lang w:val="nb-NO"/>
        </w:rPr>
        <w:t>,</w:t>
      </w:r>
      <w:r w:rsidRPr="00902581">
        <w:rPr>
          <w:rFonts w:ascii="Open Sans" w:hAnsi="Open Sans"/>
          <w:color w:val="000000"/>
          <w:lang w:val="nb-NO"/>
        </w:rPr>
        <w:t xml:space="preserve"> </w:t>
      </w:r>
      <w:r w:rsidR="00E33AC6" w:rsidRPr="00E33AC6">
        <w:rPr>
          <w:rFonts w:ascii="Open Sans" w:hAnsi="Open Sans"/>
          <w:color w:val="000000"/>
          <w:lang w:val="nb-NO"/>
        </w:rPr>
        <w:t>Helseforvaltningen</w:t>
      </w:r>
      <w:r w:rsidR="00A64C3C">
        <w:rPr>
          <w:rFonts w:ascii="Open Sans" w:hAnsi="Open Sans"/>
          <w:color w:val="000000"/>
          <w:lang w:val="nb-NO"/>
        </w:rPr>
        <w:t xml:space="preserve">, </w:t>
      </w:r>
      <w:r w:rsidR="00FC147C">
        <w:rPr>
          <w:rFonts w:ascii="Open Sans" w:hAnsi="Open Sans"/>
          <w:color w:val="000000"/>
          <w:lang w:val="nb-NO"/>
        </w:rPr>
        <w:t>PPT</w:t>
      </w:r>
      <w:r w:rsidR="00A64C3C">
        <w:rPr>
          <w:rFonts w:ascii="Open Sans" w:hAnsi="Open Sans"/>
          <w:color w:val="000000"/>
          <w:lang w:val="nb-NO"/>
        </w:rPr>
        <w:t xml:space="preserve"> og skole </w:t>
      </w:r>
      <w:r w:rsidRPr="00902581">
        <w:rPr>
          <w:rFonts w:ascii="Open Sans" w:hAnsi="Open Sans"/>
          <w:color w:val="000000"/>
          <w:lang w:val="nb-NO"/>
        </w:rPr>
        <w:t>åpnes, stemples og skannes til respektive fagsystem. Dette gjøres på</w:t>
      </w:r>
      <w:r w:rsidR="00D3216B">
        <w:rPr>
          <w:rFonts w:ascii="Open Sans" w:hAnsi="Open Sans"/>
          <w:color w:val="000000"/>
          <w:lang w:val="nb-NO"/>
        </w:rPr>
        <w:t xml:space="preserve"> </w:t>
      </w:r>
      <w:r w:rsidRPr="00902581">
        <w:rPr>
          <w:rFonts w:ascii="Open Sans" w:hAnsi="Open Sans"/>
          <w:color w:val="000000"/>
          <w:lang w:val="nb-NO"/>
        </w:rPr>
        <w:t>dokumentsenteret.</w:t>
      </w:r>
      <w:r>
        <w:rPr>
          <w:rFonts w:ascii="Open Sans" w:hAnsi="Open Sans"/>
          <w:color w:val="000000"/>
          <w:lang w:val="nb-NO"/>
        </w:rPr>
        <w:t xml:space="preserve"> </w:t>
      </w:r>
    </w:p>
    <w:p w14:paraId="4937047D" w14:textId="79124A7D" w:rsidR="00E33AC6" w:rsidRPr="00E33AC6" w:rsidRDefault="00E33AC6">
      <w:pPr>
        <w:spacing w:after="269"/>
        <w:rPr>
          <w:rFonts w:ascii="Open Sans" w:hAnsi="Open Sans"/>
          <w:color w:val="000000"/>
          <w:lang w:val="nb-NO"/>
        </w:rPr>
      </w:pPr>
      <w:r w:rsidRPr="00E33AC6">
        <w:rPr>
          <w:rFonts w:ascii="Open Sans" w:hAnsi="Open Sans"/>
          <w:color w:val="000000"/>
          <w:lang w:val="nb-NO"/>
        </w:rPr>
        <w:t>Etter skanning til fagsystemer sendes e-poster med postlister til avdelingene. Postlistene inneholder informasjon om antall dokumenter som er skannet og evt. initialer og titler tilhørende dokumentene. De sendte e-postene legges i mappen Kvitteringer skanning fagsystem i Outlook.</w:t>
      </w:r>
    </w:p>
    <w:p w14:paraId="4C40D7BA" w14:textId="77777777" w:rsidR="00A64C3C" w:rsidRDefault="00902581">
      <w:pPr>
        <w:spacing w:after="269"/>
        <w:rPr>
          <w:rFonts w:ascii="Open Sans" w:hAnsi="Open Sans"/>
          <w:color w:val="000000"/>
          <w:lang w:val="nb-NO"/>
        </w:rPr>
      </w:pPr>
      <w:r w:rsidRPr="00902581">
        <w:rPr>
          <w:rFonts w:ascii="Open Sans" w:hAnsi="Open Sans"/>
          <w:color w:val="000000"/>
          <w:lang w:val="nb-NO"/>
        </w:rPr>
        <w:t>Post til BOUA</w:t>
      </w:r>
      <w:r w:rsidR="00F83692">
        <w:rPr>
          <w:rFonts w:ascii="Open Sans" w:hAnsi="Open Sans"/>
          <w:color w:val="000000"/>
          <w:lang w:val="nb-NO"/>
        </w:rPr>
        <w:t xml:space="preserve"> - </w:t>
      </w:r>
      <w:r w:rsidR="00F83692" w:rsidRPr="00F83692">
        <w:rPr>
          <w:rFonts w:ascii="Open Sans" w:hAnsi="Open Sans"/>
          <w:color w:val="000000"/>
          <w:lang w:val="nb-NO"/>
        </w:rPr>
        <w:t>Barn og unge avlastning</w:t>
      </w:r>
      <w:r w:rsidRPr="00902581">
        <w:rPr>
          <w:rFonts w:ascii="Open Sans" w:hAnsi="Open Sans"/>
          <w:color w:val="000000"/>
          <w:lang w:val="nb-NO"/>
        </w:rPr>
        <w:t xml:space="preserve"> åpnes og vurderes. Fag- og klientpost skal til registrering i</w:t>
      </w:r>
      <w:r w:rsidR="00A64C3C">
        <w:rPr>
          <w:rFonts w:ascii="Open Sans" w:hAnsi="Open Sans"/>
          <w:color w:val="000000"/>
          <w:lang w:val="nb-NO"/>
        </w:rPr>
        <w:t xml:space="preserve"> </w:t>
      </w:r>
      <w:proofErr w:type="spellStart"/>
      <w:r w:rsidRPr="00902581">
        <w:rPr>
          <w:rFonts w:ascii="Open Sans" w:hAnsi="Open Sans"/>
          <w:color w:val="000000"/>
          <w:lang w:val="nb-NO"/>
        </w:rPr>
        <w:t>Gerica</w:t>
      </w:r>
      <w:proofErr w:type="spellEnd"/>
      <w:r w:rsidRPr="00902581">
        <w:rPr>
          <w:rFonts w:ascii="Open Sans" w:hAnsi="Open Sans"/>
          <w:color w:val="000000"/>
          <w:lang w:val="nb-NO"/>
        </w:rPr>
        <w:t>, med unntak av post til overordnet faglig ansvarlig som vedrører kapittel</w:t>
      </w:r>
      <w:r w:rsidR="00A64C3C">
        <w:rPr>
          <w:rFonts w:ascii="Open Sans" w:hAnsi="Open Sans"/>
          <w:color w:val="000000"/>
          <w:lang w:val="nb-NO"/>
        </w:rPr>
        <w:t xml:space="preserve"> </w:t>
      </w:r>
      <w:r w:rsidRPr="00902581">
        <w:rPr>
          <w:rFonts w:ascii="Open Sans" w:hAnsi="Open Sans"/>
          <w:color w:val="000000"/>
          <w:lang w:val="nb-NO"/>
        </w:rPr>
        <w:t xml:space="preserve">9 i helse- og omsorgstjenesteloven. </w:t>
      </w:r>
      <w:r w:rsidRPr="00C94F29">
        <w:rPr>
          <w:rFonts w:ascii="Open Sans" w:hAnsi="Open Sans"/>
          <w:color w:val="000000"/>
          <w:lang w:val="nb-NO"/>
        </w:rPr>
        <w:t xml:space="preserve">Disse registreres i </w:t>
      </w:r>
      <w:proofErr w:type="spellStart"/>
      <w:r w:rsidRPr="00C94F29">
        <w:rPr>
          <w:rFonts w:ascii="Open Sans" w:hAnsi="Open Sans"/>
          <w:color w:val="000000"/>
          <w:lang w:val="nb-NO"/>
        </w:rPr>
        <w:t>WebSak</w:t>
      </w:r>
      <w:proofErr w:type="spellEnd"/>
      <w:r w:rsidRPr="00C94F29">
        <w:rPr>
          <w:rFonts w:ascii="Open Sans" w:hAnsi="Open Sans"/>
          <w:color w:val="000000"/>
          <w:lang w:val="nb-NO"/>
        </w:rPr>
        <w:t>.</w:t>
      </w:r>
    </w:p>
    <w:p w14:paraId="032308DE" w14:textId="7F35C12D" w:rsidR="00902581" w:rsidRPr="00902581" w:rsidRDefault="00902581">
      <w:pPr>
        <w:spacing w:after="269"/>
        <w:rPr>
          <w:rFonts w:ascii="Open Sans" w:hAnsi="Open Sans"/>
          <w:color w:val="000000"/>
          <w:lang w:val="nb-NO"/>
        </w:rPr>
      </w:pPr>
      <w:r w:rsidRPr="00902581">
        <w:rPr>
          <w:rFonts w:ascii="Open Sans" w:hAnsi="Open Sans"/>
          <w:color w:val="000000"/>
          <w:lang w:val="nb-NO"/>
        </w:rPr>
        <w:br/>
      </w:r>
      <w:r w:rsidR="00FC147C" w:rsidRPr="00FC147C">
        <w:rPr>
          <w:rFonts w:ascii="Open Sans" w:hAnsi="Open Sans"/>
          <w:color w:val="000000"/>
          <w:lang w:val="nb-NO"/>
        </w:rPr>
        <w:t>Sakspost til NAV åpnes ikke av dokumentsenteret, men</w:t>
      </w:r>
      <w:r w:rsidR="00FC147C">
        <w:rPr>
          <w:rFonts w:ascii="Open Sans" w:hAnsi="Open Sans"/>
          <w:color w:val="000000"/>
          <w:lang w:val="nb-NO"/>
        </w:rPr>
        <w:t xml:space="preserve"> </w:t>
      </w:r>
      <w:r w:rsidR="00FC147C" w:rsidRPr="00FC147C">
        <w:rPr>
          <w:rFonts w:ascii="Open Sans" w:hAnsi="Open Sans"/>
          <w:color w:val="000000"/>
          <w:lang w:val="nb-NO"/>
        </w:rPr>
        <w:t>legges rett i intern posthylle. Denne posten åpnes av NAV, og sakspost blir registrert i fagsystem</w:t>
      </w:r>
      <w:r w:rsidRPr="00902581">
        <w:rPr>
          <w:rFonts w:ascii="Open Sans" w:hAnsi="Open Sans"/>
          <w:color w:val="000000"/>
          <w:lang w:val="nb-NO"/>
        </w:rPr>
        <w:t>.</w:t>
      </w:r>
    </w:p>
    <w:p w14:paraId="1B17851E" w14:textId="5CFB6DFD" w:rsidR="00902581" w:rsidRPr="00902581" w:rsidRDefault="00902581">
      <w:pPr>
        <w:spacing w:after="269"/>
        <w:rPr>
          <w:lang w:val="nb-NO"/>
        </w:rPr>
      </w:pPr>
    </w:p>
    <w:sectPr w:rsidR="00902581" w:rsidRPr="00902581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2C6382"/>
    <w:rsid w:val="001A5500"/>
    <w:rsid w:val="002C6382"/>
    <w:rsid w:val="005922C4"/>
    <w:rsid w:val="006138B7"/>
    <w:rsid w:val="008C2A14"/>
    <w:rsid w:val="00902581"/>
    <w:rsid w:val="00946913"/>
    <w:rsid w:val="00990EFB"/>
    <w:rsid w:val="00A64C3C"/>
    <w:rsid w:val="00BC4A08"/>
    <w:rsid w:val="00C94F29"/>
    <w:rsid w:val="00D3216B"/>
    <w:rsid w:val="00DE7CA0"/>
    <w:rsid w:val="00E33AC6"/>
    <w:rsid w:val="00E51554"/>
    <w:rsid w:val="00E77446"/>
    <w:rsid w:val="00E81013"/>
    <w:rsid w:val="00EB428C"/>
    <w:rsid w:val="00EE3FCC"/>
    <w:rsid w:val="00F83692"/>
    <w:rsid w:val="00FC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A473"/>
  <w15:docId w15:val="{2D99398B-F4C6-40B4-8AA5-9ABD5149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962</Characters>
  <Application>Microsoft Office Word</Application>
  <DocSecurity>0</DocSecurity>
  <Lines>8</Lines>
  <Paragraphs>2</Paragraphs>
  <ScaleCrop>false</ScaleCrop>
  <Company>Jarlsberg IKT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12</cp:revision>
  <dcterms:created xsi:type="dcterms:W3CDTF">2025-01-09T12:56:00Z</dcterms:created>
  <dcterms:modified xsi:type="dcterms:W3CDTF">2026-04-21T11:40:00Z</dcterms:modified>
</cp:coreProperties>
</file>