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0D6" w14:textId="77777777" w:rsidR="00490D56" w:rsidRPr="00930195" w:rsidRDefault="00930195" w:rsidP="00930195">
      <w:pPr>
        <w:rPr>
          <w:sz w:val="32"/>
          <w:szCs w:val="32"/>
        </w:rPr>
      </w:pPr>
      <w:r w:rsidRPr="00930195">
        <w:rPr>
          <w:rFonts w:ascii="Open Sans" w:hAnsi="Open Sans" w:cs="Open Sans"/>
          <w:sz w:val="32"/>
          <w:szCs w:val="32"/>
        </w:rPr>
        <w:t>Rutine for registrering av SMS-er</w:t>
      </w:r>
    </w:p>
    <w:p w14:paraId="1B48F0D7" w14:textId="77777777" w:rsidR="00490D56" w:rsidRDefault="00930195">
      <w:pPr>
        <w:spacing w:after="269"/>
      </w:pPr>
      <w:r>
        <w:rPr>
          <w:rFonts w:ascii="Open Sans" w:hAnsi="Open Sans"/>
          <w:color w:val="000000"/>
        </w:rPr>
        <w:t>En SMS kan være et saksdokument for organet som både har verdi som dokumentasjon og underlagt saksbehandling, og da gjelder journalføringsplikten.</w:t>
      </w:r>
    </w:p>
    <w:p w14:paraId="1B48F0D8" w14:textId="77777777" w:rsidR="00490D56" w:rsidRDefault="00930195">
      <w:pPr>
        <w:spacing w:after="269"/>
      </w:pPr>
      <w:r>
        <w:rPr>
          <w:rFonts w:ascii="Open Sans" w:hAnsi="Open Sans"/>
          <w:color w:val="000000"/>
        </w:rPr>
        <w:t xml:space="preserve">I de tilfellene der dokumentet bare oppfyller det ene av vilkåra, </w:t>
      </w:r>
      <w:r>
        <w:rPr>
          <w:rFonts w:ascii="Open Sans" w:hAnsi="Open Sans"/>
          <w:color w:val="000000"/>
        </w:rPr>
        <w:t>altså enten har verdi som dokumentasjon eller er underlagt saksbehandling, skal det arkiveres men trenger ikke bli journalført.</w:t>
      </w:r>
    </w:p>
    <w:p w14:paraId="1B48F0D9" w14:textId="77777777" w:rsidR="00490D56" w:rsidRDefault="00930195">
      <w:pPr>
        <w:spacing w:after="269"/>
      </w:pPr>
      <w:r>
        <w:rPr>
          <w:rFonts w:ascii="Open Sans" w:hAnsi="Open Sans"/>
          <w:color w:val="000000"/>
        </w:rPr>
        <w:t>Oppfyller det ingen av krava, skal meldingen arkivavgrenses, altså ikke arkiveres.</w:t>
      </w:r>
    </w:p>
    <w:p w14:paraId="1B48F0DA" w14:textId="77777777" w:rsidR="00490D56" w:rsidRDefault="00930195">
      <w:pPr>
        <w:spacing w:after="269"/>
      </w:pPr>
      <w:r>
        <w:rPr>
          <w:rFonts w:ascii="Open Sans" w:hAnsi="Open Sans"/>
          <w:color w:val="000000"/>
        </w:rPr>
        <w:t> </w:t>
      </w:r>
    </w:p>
    <w:p w14:paraId="1B48F0DB" w14:textId="77777777" w:rsidR="00490D56" w:rsidRDefault="00930195">
      <w:pPr>
        <w:spacing w:after="269"/>
      </w:pPr>
      <w:r>
        <w:rPr>
          <w:rFonts w:ascii="Open Sans" w:hAnsi="Open Sans"/>
          <w:color w:val="000000"/>
        </w:rPr>
        <w:t>Registrering av SMS-er i WebSak:</w:t>
      </w:r>
    </w:p>
    <w:p w14:paraId="1B48F0DC" w14:textId="77777777" w:rsidR="00490D56" w:rsidRDefault="00930195">
      <w:pPr>
        <w:spacing w:after="269"/>
      </w:pPr>
      <w:r>
        <w:rPr>
          <w:rFonts w:ascii="Open Sans" w:hAnsi="Open Sans"/>
          <w:color w:val="000000"/>
        </w:rPr>
        <w:t>Formatet på SMS-en skal være PDF eller JPG. For registrering av SMS-er i WebSak bruk av en disse metodene:</w:t>
      </w:r>
    </w:p>
    <w:p w14:paraId="1B48F0DD" w14:textId="77777777" w:rsidR="00490D56" w:rsidRDefault="00930195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>Ta print-screen av SMS-en og send filen til din kommunale e-postadresse og importer den til riktig sak. Eventuelt send filen til</w:t>
      </w:r>
      <w:hyperlink r:id="rId5">
        <w:r>
          <w:rPr>
            <w:rFonts w:ascii="Open Sans" w:hAnsi="Open Sans"/>
            <w:color w:val="0000FF"/>
            <w:u w:val="single"/>
          </w:rPr>
          <w:t>postmottak@faerder.kommune.no</w:t>
        </w:r>
      </w:hyperlink>
      <w:r>
        <w:rPr>
          <w:rFonts w:ascii="Open Sans" w:hAnsi="Open Sans"/>
          <w:color w:val="000000"/>
        </w:rPr>
        <w:t>og dokumentsenteret registrer den.</w:t>
      </w:r>
    </w:p>
    <w:p w14:paraId="1B48F0DE" w14:textId="77777777" w:rsidR="00490D56" w:rsidRDefault="00930195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>Videresend SMS-meldingen til din kommunale e-postadresse og importer den til riktig sak. Eventuelt videresend SMS-en til</w:t>
      </w:r>
      <w:hyperlink r:id="rId6">
        <w:r>
          <w:rPr>
            <w:rFonts w:ascii="Open Sans" w:hAnsi="Open Sans"/>
            <w:color w:val="0000FF"/>
            <w:u w:val="single"/>
          </w:rPr>
          <w:t>postmottak@faerder.kommune.no</w:t>
        </w:r>
      </w:hyperlink>
      <w:r>
        <w:rPr>
          <w:rFonts w:ascii="Open Sans" w:hAnsi="Open Sans"/>
          <w:color w:val="000000"/>
        </w:rPr>
        <w:t>og dokumentsenteret legger den inn.</w:t>
      </w:r>
    </w:p>
    <w:sectPr w:rsidR="00490D5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B7591"/>
    <w:multiLevelType w:val="multilevel"/>
    <w:tmpl w:val="126E7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00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0D56"/>
    <w:rsid w:val="00490D56"/>
    <w:rsid w:val="00930195"/>
    <w:rsid w:val="00D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F0D6"/>
  <w15:docId w15:val="{6CF4C1C1-BBF6-44FB-A01D-3415187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ottak@faerder.kommune.no" TargetMode="External"/><Relationship Id="rId5" Type="http://schemas.openxmlformats.org/officeDocument/2006/relationships/hyperlink" Target="mailto:postmottak@faerder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915</Characters>
  <Application>Microsoft Office Word</Application>
  <DocSecurity>0</DocSecurity>
  <Lines>7</Lines>
  <Paragraphs>2</Paragraphs>
  <ScaleCrop>false</ScaleCrop>
  <Company>Jarlsberg IKT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2025-01-23T13:15:00Z</dcterms:created>
  <dcterms:modified xsi:type="dcterms:W3CDTF">2025-01-23T13:15:00Z</dcterms:modified>
</cp:coreProperties>
</file>