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B3591" w14:textId="77777777" w:rsidR="001A4C3F" w:rsidRPr="004C2504" w:rsidRDefault="004C2504" w:rsidP="004C2504">
      <w:pPr>
        <w:rPr>
          <w:sz w:val="32"/>
          <w:szCs w:val="32"/>
          <w:lang w:val="nb-NO"/>
        </w:rPr>
      </w:pPr>
      <w:r w:rsidRPr="004C2504">
        <w:rPr>
          <w:rFonts w:ascii="Open Sans" w:hAnsi="Open Sans" w:cs="Open Sans"/>
          <w:sz w:val="32"/>
          <w:szCs w:val="32"/>
          <w:lang w:val="nb-NO"/>
        </w:rPr>
        <w:t>Rutine for mottatt post til saksbehandlere</w:t>
      </w:r>
    </w:p>
    <w:p w14:paraId="14DB3593" w14:textId="5DD3A26F" w:rsidR="001A4C3F" w:rsidRPr="004C2504" w:rsidRDefault="004C2504">
      <w:pPr>
        <w:spacing w:after="269"/>
        <w:rPr>
          <w:lang w:val="nb-NO"/>
        </w:rPr>
      </w:pPr>
      <w:r w:rsidRPr="004C2504">
        <w:rPr>
          <w:rFonts w:ascii="Open Sans" w:hAnsi="Open Sans"/>
          <w:color w:val="000000"/>
          <w:lang w:val="nb-NO"/>
        </w:rPr>
        <w:t xml:space="preserve">Mottatt post i </w:t>
      </w:r>
      <w:proofErr w:type="spellStart"/>
      <w:r w:rsidRPr="004C2504">
        <w:rPr>
          <w:rFonts w:ascii="Open Sans" w:hAnsi="Open Sans"/>
          <w:color w:val="000000"/>
          <w:lang w:val="nb-NO"/>
        </w:rPr>
        <w:t>WebSak</w:t>
      </w:r>
      <w:proofErr w:type="spellEnd"/>
      <w:r w:rsidRPr="004C2504">
        <w:rPr>
          <w:rFonts w:ascii="Open Sans" w:hAnsi="Open Sans"/>
          <w:color w:val="000000"/>
          <w:lang w:val="nb-NO"/>
        </w:rPr>
        <w:t xml:space="preserve"> skal</w:t>
      </w:r>
      <w:r>
        <w:rPr>
          <w:rFonts w:ascii="Open Sans" w:hAnsi="Open Sans"/>
          <w:color w:val="000000"/>
          <w:lang w:val="nb-NO"/>
        </w:rPr>
        <w:t xml:space="preserve"> </w:t>
      </w:r>
      <w:r w:rsidRPr="004C2504">
        <w:rPr>
          <w:rFonts w:ascii="Open Sans" w:hAnsi="Open Sans"/>
          <w:b/>
          <w:color w:val="000000"/>
          <w:lang w:val="nb-NO"/>
        </w:rPr>
        <w:t>Besvares</w:t>
      </w:r>
      <w:r w:rsidRPr="004C2504">
        <w:rPr>
          <w:rFonts w:ascii="Open Sans" w:hAnsi="Open Sans"/>
          <w:color w:val="000000"/>
          <w:lang w:val="nb-NO"/>
        </w:rPr>
        <w:t>,</w:t>
      </w:r>
      <w:r>
        <w:rPr>
          <w:rFonts w:ascii="Open Sans" w:hAnsi="Open Sans"/>
          <w:color w:val="000000"/>
          <w:lang w:val="nb-NO"/>
        </w:rPr>
        <w:t xml:space="preserve"> </w:t>
      </w:r>
      <w:r w:rsidRPr="004C2504">
        <w:rPr>
          <w:rFonts w:ascii="Open Sans" w:hAnsi="Open Sans"/>
          <w:b/>
          <w:color w:val="000000"/>
          <w:lang w:val="nb-NO"/>
        </w:rPr>
        <w:t>Avskrives</w:t>
      </w:r>
      <w:r>
        <w:rPr>
          <w:rFonts w:ascii="Open Sans" w:hAnsi="Open Sans"/>
          <w:b/>
          <w:color w:val="000000"/>
          <w:lang w:val="nb-NO"/>
        </w:rPr>
        <w:t xml:space="preserve"> </w:t>
      </w:r>
      <w:r w:rsidRPr="004C2504">
        <w:rPr>
          <w:rFonts w:ascii="Open Sans" w:hAnsi="Open Sans"/>
          <w:color w:val="000000"/>
          <w:lang w:val="nb-NO"/>
        </w:rPr>
        <w:t>eller</w:t>
      </w:r>
      <w:r>
        <w:rPr>
          <w:rFonts w:ascii="Open Sans" w:hAnsi="Open Sans"/>
          <w:color w:val="000000"/>
          <w:lang w:val="nb-NO"/>
        </w:rPr>
        <w:t xml:space="preserve"> </w:t>
      </w:r>
      <w:r w:rsidRPr="004C2504">
        <w:rPr>
          <w:rFonts w:ascii="Open Sans" w:hAnsi="Open Sans"/>
          <w:b/>
          <w:color w:val="000000"/>
          <w:lang w:val="nb-NO"/>
        </w:rPr>
        <w:t>Fordeles</w:t>
      </w:r>
      <w:r>
        <w:rPr>
          <w:rFonts w:ascii="Open Sans" w:hAnsi="Open Sans"/>
          <w:b/>
          <w:color w:val="000000"/>
          <w:lang w:val="nb-NO"/>
        </w:rPr>
        <w:t xml:space="preserve"> </w:t>
      </w:r>
      <w:r w:rsidRPr="004C2504">
        <w:rPr>
          <w:rFonts w:ascii="Open Sans" w:hAnsi="Open Sans"/>
          <w:color w:val="000000"/>
          <w:lang w:val="nb-NO"/>
        </w:rPr>
        <w:t>til rett saksbehandler.</w:t>
      </w:r>
    </w:p>
    <w:p w14:paraId="14DB3594" w14:textId="77777777" w:rsidR="001A4C3F" w:rsidRPr="004C2504" w:rsidRDefault="004C2504">
      <w:pPr>
        <w:spacing w:after="269"/>
        <w:rPr>
          <w:lang w:val="nb-NO"/>
        </w:rPr>
      </w:pPr>
      <w:r w:rsidRPr="004C2504">
        <w:rPr>
          <w:rFonts w:ascii="Open Sans" w:hAnsi="Open Sans"/>
          <w:b/>
          <w:color w:val="000000"/>
          <w:lang w:val="nb-NO"/>
        </w:rPr>
        <w:t xml:space="preserve">Når saksbehandler mottar post i </w:t>
      </w:r>
      <w:proofErr w:type="spellStart"/>
      <w:r w:rsidRPr="004C2504">
        <w:rPr>
          <w:rFonts w:ascii="Open Sans" w:hAnsi="Open Sans"/>
          <w:b/>
          <w:color w:val="000000"/>
          <w:lang w:val="nb-NO"/>
        </w:rPr>
        <w:t>WebSak</w:t>
      </w:r>
      <w:proofErr w:type="spellEnd"/>
      <w:r w:rsidRPr="004C2504">
        <w:rPr>
          <w:rFonts w:ascii="Open Sans" w:hAnsi="Open Sans"/>
          <w:b/>
          <w:color w:val="000000"/>
          <w:lang w:val="nb-NO"/>
        </w:rPr>
        <w:t xml:space="preserve"> skal følgende vurderes:</w:t>
      </w:r>
    </w:p>
    <w:p w14:paraId="14DB3595" w14:textId="77777777" w:rsidR="001A4C3F" w:rsidRPr="004C2504" w:rsidRDefault="004C2504">
      <w:pPr>
        <w:numPr>
          <w:ilvl w:val="0"/>
          <w:numId w:val="1"/>
        </w:numPr>
        <w:spacing w:after="0"/>
        <w:rPr>
          <w:lang w:val="nb-NO"/>
        </w:rPr>
      </w:pPr>
      <w:r w:rsidRPr="004C2504">
        <w:rPr>
          <w:rFonts w:ascii="Open Sans" w:hAnsi="Open Sans"/>
          <w:color w:val="000000"/>
          <w:lang w:val="nb-NO"/>
        </w:rPr>
        <w:t>Om tittelen er dekkende og søkbar.</w:t>
      </w:r>
    </w:p>
    <w:p w14:paraId="14DB3596" w14:textId="77777777" w:rsidR="001A4C3F" w:rsidRPr="004C2504" w:rsidRDefault="004C2504">
      <w:pPr>
        <w:numPr>
          <w:ilvl w:val="0"/>
          <w:numId w:val="1"/>
        </w:numPr>
        <w:spacing w:after="0"/>
        <w:rPr>
          <w:lang w:val="nb-NO"/>
        </w:rPr>
      </w:pPr>
      <w:r w:rsidRPr="004C2504">
        <w:rPr>
          <w:rFonts w:ascii="Open Sans" w:hAnsi="Open Sans"/>
          <w:color w:val="000000"/>
          <w:lang w:val="nb-NO"/>
        </w:rPr>
        <w:t xml:space="preserve">Om de andre </w:t>
      </w:r>
      <w:r w:rsidRPr="004C2504">
        <w:rPr>
          <w:rFonts w:ascii="Open Sans" w:hAnsi="Open Sans"/>
          <w:color w:val="000000"/>
          <w:lang w:val="nb-NO"/>
        </w:rPr>
        <w:t>registrerte opplysningene er korrekte.</w:t>
      </w:r>
    </w:p>
    <w:p w14:paraId="14DB3597" w14:textId="77777777" w:rsidR="001A4C3F" w:rsidRPr="004C2504" w:rsidRDefault="004C2504">
      <w:pPr>
        <w:numPr>
          <w:ilvl w:val="0"/>
          <w:numId w:val="1"/>
        </w:numPr>
        <w:spacing w:after="0"/>
        <w:rPr>
          <w:lang w:val="nb-NO"/>
        </w:rPr>
      </w:pPr>
      <w:r w:rsidRPr="004C2504">
        <w:rPr>
          <w:rFonts w:ascii="Open Sans" w:hAnsi="Open Sans"/>
          <w:color w:val="000000"/>
          <w:lang w:val="nb-NO"/>
        </w:rPr>
        <w:t>Vurder skjerming/IP av sak og dokument.</w:t>
      </w:r>
    </w:p>
    <w:p w14:paraId="14DB3598" w14:textId="1B0B635A" w:rsidR="001A4C3F" w:rsidRPr="004C2504" w:rsidRDefault="004C2504">
      <w:pPr>
        <w:spacing w:after="269"/>
        <w:rPr>
          <w:lang w:val="nb-NO"/>
        </w:rPr>
      </w:pPr>
      <w:r w:rsidRPr="004C2504">
        <w:rPr>
          <w:rFonts w:ascii="Open Sans" w:hAnsi="Open Sans"/>
          <w:color w:val="000000"/>
          <w:lang w:val="nb-NO"/>
        </w:rPr>
        <w:t>Dersom saksbehandler mottar sakspost som ikke er registret av dokumentsenteret, må posten enten sendes til </w:t>
      </w:r>
      <w:hyperlink r:id="rId5">
        <w:r w:rsidRPr="004C2504">
          <w:rPr>
            <w:rFonts w:ascii="Open Sans" w:hAnsi="Open Sans"/>
            <w:color w:val="0000FF"/>
            <w:u w:val="single"/>
            <w:lang w:val="nb-NO"/>
          </w:rPr>
          <w:t>postmottak@faerder.kommune.no</w:t>
        </w:r>
      </w:hyperlink>
      <w:r w:rsidRPr="004C2504">
        <w:rPr>
          <w:rFonts w:ascii="Open Sans" w:hAnsi="Open Sans"/>
          <w:color w:val="0000FF"/>
          <w:u w:val="single"/>
          <w:lang w:val="nb-NO"/>
        </w:rPr>
        <w:t xml:space="preserve"> </w:t>
      </w:r>
      <w:r w:rsidRPr="004C2504">
        <w:rPr>
          <w:rFonts w:ascii="Open Sans" w:hAnsi="Open Sans"/>
          <w:color w:val="000000"/>
          <w:lang w:val="nb-NO"/>
        </w:rPr>
        <w:t xml:space="preserve">for registrering i </w:t>
      </w:r>
      <w:proofErr w:type="spellStart"/>
      <w:r w:rsidRPr="004C2504">
        <w:rPr>
          <w:rFonts w:ascii="Open Sans" w:hAnsi="Open Sans"/>
          <w:color w:val="000000"/>
          <w:lang w:val="nb-NO"/>
        </w:rPr>
        <w:t>WebSak</w:t>
      </w:r>
      <w:proofErr w:type="spellEnd"/>
      <w:r w:rsidRPr="004C2504">
        <w:rPr>
          <w:rFonts w:ascii="Open Sans" w:hAnsi="Open Sans"/>
          <w:color w:val="000000"/>
          <w:lang w:val="nb-NO"/>
        </w:rPr>
        <w:t>, eller så kan saksbehandler registrere posten selv. Dokumentene blir da satt til status S - Registrert i første hånd eller ajourført av saksbehandler/leder. Dokumentsenteret kontrollerer dokumentene og metadataene og journalfører som hovedregel dokumentet dagen etter saksbehandlers registrering.</w:t>
      </w:r>
    </w:p>
    <w:p w14:paraId="14DB3599" w14:textId="77777777" w:rsidR="001A4C3F" w:rsidRPr="004C2504" w:rsidRDefault="004C2504">
      <w:pPr>
        <w:spacing w:after="269"/>
        <w:rPr>
          <w:lang w:val="nb-NO"/>
        </w:rPr>
      </w:pPr>
      <w:r w:rsidRPr="004C2504">
        <w:rPr>
          <w:rFonts w:ascii="Open Sans" w:hAnsi="Open Sans"/>
          <w:color w:val="000000"/>
          <w:lang w:val="nb-NO"/>
        </w:rPr>
        <w:t xml:space="preserve">Det er ikke anledning til å begynne saksbehandling (dvs. registrere og påbegynne produksjon av utgående dokument) på post som ikke er registrert i </w:t>
      </w:r>
      <w:proofErr w:type="spellStart"/>
      <w:r w:rsidRPr="004C2504">
        <w:rPr>
          <w:rFonts w:ascii="Open Sans" w:hAnsi="Open Sans"/>
          <w:color w:val="000000"/>
          <w:lang w:val="nb-NO"/>
        </w:rPr>
        <w:t>WebSak</w:t>
      </w:r>
      <w:proofErr w:type="spellEnd"/>
      <w:r w:rsidRPr="004C2504">
        <w:rPr>
          <w:rFonts w:ascii="Open Sans" w:hAnsi="Open Sans"/>
          <w:color w:val="000000"/>
          <w:lang w:val="nb-NO"/>
        </w:rPr>
        <w:t>.</w:t>
      </w:r>
    </w:p>
    <w:sectPr w:rsidR="001A4C3F" w:rsidRPr="004C2504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2585B"/>
    <w:multiLevelType w:val="multilevel"/>
    <w:tmpl w:val="C63A20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511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1A4C3F"/>
    <w:rsid w:val="001A4C3F"/>
    <w:rsid w:val="004C2504"/>
    <w:rsid w:val="00D0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3591"/>
  <w15:docId w15:val="{278A979C-8A93-4D98-A63C-2138A715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postmottak@faerder.kommune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826</Characters>
  <Application>Microsoft Office Word</Application>
  <DocSecurity>0</DocSecurity>
  <Lines>6</Lines>
  <Paragraphs>1</Paragraphs>
  <ScaleCrop>false</ScaleCrop>
  <Company>Jarlsberg IKT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2</cp:revision>
  <dcterms:created xsi:type="dcterms:W3CDTF">2025-01-23T13:13:00Z</dcterms:created>
  <dcterms:modified xsi:type="dcterms:W3CDTF">2025-01-23T13:14:00Z</dcterms:modified>
</cp:coreProperties>
</file>