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AAEB" w14:textId="77777777" w:rsidR="00896EE9" w:rsidRDefault="009200C0">
      <w:pPr>
        <w:jc w:val="center"/>
      </w:pPr>
      <w:r>
        <w:rPr>
          <w:rFonts w:ascii="Open Sans" w:hAnsi="Open Sans" w:cs="Open Sans"/>
          <w:sz w:val="48"/>
        </w:rPr>
        <w:t>Færder kommune - Arkivplan</w:t>
      </w:r>
    </w:p>
    <w:p w14:paraId="7A60AAEC" w14:textId="77777777" w:rsidR="00896EE9" w:rsidRDefault="009200C0">
      <w:pPr>
        <w:spacing w:after="269"/>
      </w:pPr>
      <w:r>
        <w:rPr>
          <w:noProof/>
        </w:rPr>
        <w:drawing>
          <wp:inline distT="0" distB="0" distL="0" distR="0" wp14:anchorId="7A60AAF9" wp14:editId="7A60AAFA">
            <wp:extent cx="5732145" cy="3821430"/>
            <wp:effectExtent l="0" t="0" r="0" b="0"/>
            <wp:docPr id="1851287627" name="Bilde 1851287627" descr="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2145" cy="3821430"/>
                    </a:xfrm>
                    <a:prstGeom prst="rect">
                      <a:avLst/>
                    </a:prstGeom>
                  </pic:spPr>
                </pic:pic>
              </a:graphicData>
            </a:graphic>
          </wp:inline>
        </w:drawing>
      </w:r>
    </w:p>
    <w:p w14:paraId="7A60AAED" w14:textId="77777777" w:rsidR="00896EE9" w:rsidRPr="009200C0" w:rsidRDefault="009200C0">
      <w:pPr>
        <w:spacing w:after="269"/>
        <w:rPr>
          <w:lang w:val="nb-NO"/>
        </w:rPr>
      </w:pPr>
      <w:r w:rsidRPr="009200C0">
        <w:rPr>
          <w:rFonts w:ascii="Open Sans" w:hAnsi="Open Sans"/>
          <w:b/>
          <w:color w:val="000000"/>
          <w:lang w:val="nb-NO"/>
        </w:rPr>
        <w:t>Formål med arkivplan i Færder kommune:</w:t>
      </w:r>
    </w:p>
    <w:p w14:paraId="7A60AAEE" w14:textId="77777777" w:rsidR="00896EE9" w:rsidRPr="009200C0" w:rsidRDefault="009200C0">
      <w:pPr>
        <w:spacing w:after="269"/>
        <w:rPr>
          <w:lang w:val="nb-NO"/>
        </w:rPr>
      </w:pPr>
      <w:r w:rsidRPr="009200C0">
        <w:rPr>
          <w:rFonts w:ascii="Open Sans" w:hAnsi="Open Sans"/>
          <w:color w:val="000000"/>
          <w:lang w:val="nb-NO"/>
        </w:rPr>
        <w:t>Arkivplanen skal være retningsgivende for dokumentbehandlingen i Færder kommune.</w:t>
      </w:r>
    </w:p>
    <w:p w14:paraId="7A60AAEF" w14:textId="77777777" w:rsidR="00896EE9" w:rsidRPr="009200C0" w:rsidRDefault="009200C0">
      <w:pPr>
        <w:spacing w:after="269"/>
        <w:rPr>
          <w:lang w:val="nb-NO"/>
        </w:rPr>
      </w:pPr>
      <w:r w:rsidRPr="009200C0">
        <w:rPr>
          <w:rFonts w:ascii="Open Sans" w:hAnsi="Open Sans"/>
          <w:color w:val="000000"/>
          <w:lang w:val="nb-NO"/>
        </w:rPr>
        <w:t xml:space="preserve">Arkivloven med forskrifter ligger til grunn for retningslinjene. Arkivplanen skal bidra til at </w:t>
      </w:r>
      <w:r w:rsidRPr="009200C0">
        <w:rPr>
          <w:rFonts w:ascii="Open Sans" w:hAnsi="Open Sans"/>
          <w:color w:val="000000"/>
          <w:lang w:val="nb-NO"/>
        </w:rPr>
        <w:t>kommunen ivaretar arkivansvaret sitt etter arkivlovens § 6 hvor det heter: "Offentlege organ plikter å ha arkiv, og desse skal vera ordna og innretta slik at dokumenta er tryggja som informasjonskjelder for samtid og ettertid."</w:t>
      </w:r>
    </w:p>
    <w:p w14:paraId="7A60AAF0" w14:textId="77777777" w:rsidR="00896EE9" w:rsidRPr="009200C0" w:rsidRDefault="009200C0">
      <w:pPr>
        <w:spacing w:after="269"/>
        <w:rPr>
          <w:lang w:val="nb-NO"/>
        </w:rPr>
      </w:pPr>
      <w:r w:rsidRPr="009200C0">
        <w:rPr>
          <w:rFonts w:ascii="Open Sans" w:hAnsi="Open Sans"/>
          <w:color w:val="000000"/>
          <w:lang w:val="nb-NO"/>
        </w:rPr>
        <w:t> </w:t>
      </w:r>
    </w:p>
    <w:p w14:paraId="7A60AAF1" w14:textId="40056029" w:rsidR="00896EE9" w:rsidRPr="009200C0" w:rsidRDefault="009200C0">
      <w:pPr>
        <w:spacing w:after="269"/>
        <w:rPr>
          <w:lang w:val="nb-NO"/>
        </w:rPr>
      </w:pPr>
      <w:r w:rsidRPr="009200C0">
        <w:rPr>
          <w:rFonts w:ascii="Open Sans" w:hAnsi="Open Sans"/>
          <w:b/>
          <w:color w:val="000000"/>
          <w:lang w:val="nb-NO"/>
        </w:rPr>
        <w:t xml:space="preserve">Arkivplanen er hjemlet i </w:t>
      </w:r>
      <w:r w:rsidRPr="009200C0">
        <w:rPr>
          <w:rFonts w:ascii="Open Sans" w:hAnsi="Open Sans"/>
          <w:b/>
          <w:bCs/>
          <w:color w:val="000000"/>
        </w:rPr>
        <w:t>Forskrift om offentlege arkiv</w:t>
      </w:r>
      <w:r w:rsidRPr="009200C0">
        <w:rPr>
          <w:rFonts w:ascii="Open Sans" w:hAnsi="Open Sans"/>
          <w:b/>
          <w:color w:val="000000"/>
          <w:lang w:val="nb-NO"/>
        </w:rPr>
        <w:t xml:space="preserve"> § 4</w:t>
      </w:r>
    </w:p>
    <w:p w14:paraId="7A60AAF2" w14:textId="77777777" w:rsidR="00896EE9" w:rsidRPr="009200C0" w:rsidRDefault="009200C0">
      <w:pPr>
        <w:spacing w:after="269"/>
        <w:rPr>
          <w:lang w:val="nb-NO"/>
        </w:rPr>
      </w:pPr>
      <w:r w:rsidRPr="009200C0">
        <w:rPr>
          <w:rFonts w:ascii="Open Sans" w:hAnsi="Open Sans"/>
          <w:color w:val="000000"/>
          <w:lang w:val="nb-NO"/>
        </w:rPr>
        <w:t> </w:t>
      </w:r>
    </w:p>
    <w:p w14:paraId="7A60AAF3" w14:textId="77777777" w:rsidR="00896EE9" w:rsidRPr="009200C0" w:rsidRDefault="009200C0">
      <w:pPr>
        <w:spacing w:after="269"/>
        <w:rPr>
          <w:lang w:val="nb-NO"/>
        </w:rPr>
      </w:pPr>
      <w:r w:rsidRPr="009200C0">
        <w:rPr>
          <w:rFonts w:ascii="Open Sans" w:hAnsi="Open Sans"/>
          <w:color w:val="000000"/>
          <w:lang w:val="nb-NO"/>
        </w:rPr>
        <w:t>§ 4.Arkivplan og internkontroll</w:t>
      </w:r>
    </w:p>
    <w:p w14:paraId="7A60AAF4" w14:textId="77777777" w:rsidR="00896EE9" w:rsidRPr="009200C0" w:rsidRDefault="009200C0">
      <w:pPr>
        <w:spacing w:after="269"/>
        <w:rPr>
          <w:lang w:val="nb-NO"/>
        </w:rPr>
      </w:pPr>
      <w:r w:rsidRPr="009200C0">
        <w:rPr>
          <w:rFonts w:ascii="Open Sans" w:hAnsi="Open Sans"/>
          <w:i/>
          <w:color w:val="000000"/>
          <w:lang w:val="nb-NO"/>
        </w:rPr>
        <w:t>Alle offentlege organ skal til kvar tid ha ein ajourført arkivplan som viser kva arkivet omfattar og korleis det er organisert. Arkivplanen skal også vise kva slags instruksar, reglar, planar mv. som gjeld for arkivarbeidet.</w:t>
      </w:r>
    </w:p>
    <w:p w14:paraId="7A60AAF5" w14:textId="77777777" w:rsidR="00896EE9" w:rsidRPr="009200C0" w:rsidRDefault="009200C0">
      <w:pPr>
        <w:spacing w:after="269"/>
        <w:rPr>
          <w:lang w:val="nb-NO"/>
        </w:rPr>
      </w:pPr>
      <w:r w:rsidRPr="009200C0">
        <w:rPr>
          <w:rFonts w:ascii="Open Sans" w:hAnsi="Open Sans"/>
          <w:i/>
          <w:color w:val="000000"/>
          <w:lang w:val="nb-NO"/>
        </w:rPr>
        <w:lastRenderedPageBreak/>
        <w:t>Den øvste leiinga i organet må sjå til at arkivarbeidet blir omfatta av organets internkontroll. I kommunar og fylkeskommunar er dette ein del av det ansvaret som er lagt til administrasjonssjefen etter kommunelova § 23 nr. 2 andre punktum eller kommuneråd eller fylkesråd etter kommunelova § 20 nr. 2 andre punktum.</w:t>
      </w:r>
    </w:p>
    <w:p w14:paraId="7A60AAF6" w14:textId="77777777" w:rsidR="00896EE9" w:rsidRPr="009200C0" w:rsidRDefault="009200C0">
      <w:pPr>
        <w:spacing w:after="269"/>
        <w:rPr>
          <w:lang w:val="nb-NO"/>
        </w:rPr>
      </w:pPr>
      <w:r w:rsidRPr="009200C0">
        <w:rPr>
          <w:rFonts w:ascii="Open Sans" w:hAnsi="Open Sans"/>
          <w:color w:val="000000"/>
          <w:lang w:val="nb-NO"/>
        </w:rPr>
        <w:t> </w:t>
      </w:r>
    </w:p>
    <w:p w14:paraId="7A60AAF7" w14:textId="15169C95" w:rsidR="00896EE9" w:rsidRDefault="009200C0">
      <w:pPr>
        <w:spacing w:after="269"/>
      </w:pPr>
      <w:r w:rsidRPr="009200C0">
        <w:rPr>
          <w:rFonts w:ascii="Open Sans" w:hAnsi="Open Sans"/>
          <w:color w:val="000000"/>
          <w:lang w:val="nb-NO"/>
        </w:rPr>
        <w:t xml:space="preserve">Det er kommunedirektøren som har det overordnede arkivansvaret (jfr. </w:t>
      </w:r>
      <w:r>
        <w:rPr>
          <w:rFonts w:ascii="Open Sans" w:hAnsi="Open Sans"/>
          <w:color w:val="000000"/>
        </w:rPr>
        <w:t xml:space="preserve">Arkivforskriften </w:t>
      </w:r>
      <w:r w:rsidRPr="009200C0">
        <w:rPr>
          <w:rFonts w:ascii="Open Sans" w:hAnsi="Open Sans"/>
          <w:color w:val="000000"/>
        </w:rPr>
        <w:t>§1, andre ledd</w:t>
      </w:r>
      <w:r>
        <w:rPr>
          <w:rFonts w:ascii="Open Sans" w:hAnsi="Open Sans"/>
          <w:color w:val="000000"/>
        </w:rPr>
        <w:t>). </w:t>
      </w:r>
    </w:p>
    <w:p w14:paraId="7A60AAF8" w14:textId="77777777" w:rsidR="00896EE9" w:rsidRPr="009200C0" w:rsidRDefault="009200C0">
      <w:pPr>
        <w:spacing w:after="269"/>
        <w:rPr>
          <w:lang w:val="nb-NO"/>
        </w:rPr>
      </w:pPr>
      <w:r w:rsidRPr="009200C0">
        <w:rPr>
          <w:rFonts w:ascii="Open Sans" w:hAnsi="Open Sans"/>
          <w:color w:val="000000"/>
          <w:lang w:val="nb-NO"/>
        </w:rPr>
        <w:t>Kommunedirektøren i Færder kommune oppfordrer alle medarbeidere til å sette seg godt inn i og følge retningslinjene i arkivplanen.</w:t>
      </w:r>
    </w:p>
    <w:sectPr w:rsidR="00896EE9" w:rsidRPr="009200C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96EE9"/>
    <w:rsid w:val="003B6ED9"/>
    <w:rsid w:val="00896EE9"/>
    <w:rsid w:val="009200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AAEB"/>
  <w15:docId w15:val="{6DD803A4-6CE6-4F5B-AF1A-709C68CD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1133</Characters>
  <Application>Microsoft Office Word</Application>
  <DocSecurity>0</DocSecurity>
  <Lines>9</Lines>
  <Paragraphs>2</Paragraphs>
  <ScaleCrop>false</ScaleCrop>
  <Company>Jarlsberg IKT</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2</cp:revision>
  <dcterms:created xsi:type="dcterms:W3CDTF">2025-04-10T12:00:00Z</dcterms:created>
  <dcterms:modified xsi:type="dcterms:W3CDTF">2025-04-10T12:01:00Z</dcterms:modified>
</cp:coreProperties>
</file>