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EDC5" w14:textId="738958C8" w:rsidR="008D12BC" w:rsidRPr="008D12BC" w:rsidRDefault="008D12BC" w:rsidP="008D12BC">
      <w:pPr>
        <w:rPr>
          <w:rFonts w:ascii="Open Sans" w:hAnsi="Open Sans" w:cs="Open Sans"/>
          <w:sz w:val="28"/>
          <w:szCs w:val="28"/>
          <w:lang w:val="nb-NO"/>
        </w:rPr>
      </w:pPr>
      <w:r w:rsidRPr="008D12BC">
        <w:rPr>
          <w:rFonts w:ascii="Open Sans" w:hAnsi="Open Sans" w:cs="Open Sans"/>
          <w:sz w:val="28"/>
          <w:szCs w:val="28"/>
          <w:lang w:val="nb-NO"/>
        </w:rPr>
        <w:t>Håndtering av sentralarkivet i forbindelse med kommunesammenslåingen mellom Nøtterøy kommune og Tjøme kommune til Færder kommune fra 01.01.2018</w:t>
      </w:r>
    </w:p>
    <w:p w14:paraId="3A439E4C" w14:textId="77777777" w:rsidR="001B1037" w:rsidRDefault="008D12BC">
      <w:pPr>
        <w:spacing w:after="269"/>
      </w:pPr>
      <w:r>
        <w:rPr>
          <w:rFonts w:ascii="Open Sans" w:hAnsi="Open Sans"/>
          <w:color w:val="000000"/>
        </w:rPr>
        <w:t xml:space="preserve">Både Nøtterøy kommune og Tjøme kommune benyttet sak-arkivsystemet WebSak fra 2006-2017. De to </w:t>
      </w:r>
      <w:r>
        <w:rPr>
          <w:rFonts w:ascii="Open Sans" w:hAnsi="Open Sans"/>
          <w:color w:val="000000"/>
        </w:rPr>
        <w:t>kommunene ble slått sammen til Færder kommune 01.01.2018. Etter denne datoen ble de gamle arkivbasene stengt for registrering. I Færder kommune ble sak-arkivsystemet oppdatert til  WebSak Basis 7 og WebSak Focus. Arkivbasene til Nøtterøy kommune og Tjøme kommune (2006-2017) ble periodisert med skarpt skille.</w:t>
      </w:r>
    </w:p>
    <w:p w14:paraId="3A439E4D" w14:textId="77777777" w:rsidR="001B1037" w:rsidRDefault="008D12BC">
      <w:pPr>
        <w:spacing w:after="269"/>
      </w:pPr>
      <w:r>
        <w:rPr>
          <w:rFonts w:ascii="Open Sans" w:hAnsi="Open Sans"/>
          <w:b/>
          <w:color w:val="000000"/>
        </w:rPr>
        <w:t>Håndtering av pågående saker som var startet i Nøtterøy eller Tjøme kommune:</w:t>
      </w:r>
    </w:p>
    <w:p w14:paraId="3A439E4E" w14:textId="77777777" w:rsidR="001B1037" w:rsidRDefault="008D12BC">
      <w:pPr>
        <w:spacing w:after="269"/>
      </w:pPr>
      <w:r>
        <w:rPr>
          <w:rFonts w:ascii="Open Sans" w:hAnsi="Open Sans"/>
          <w:color w:val="000000"/>
        </w:rPr>
        <w:t>Det ble opprettet nye saker i den nye arkivbasen for saker som var startet i Nøtterøy kommune eller Tjøme kommune. I tittellinje nr to ble det skrevet en referanse til saken i den gamle basen: Noy 17/755 eller Tjo 17/755</w:t>
      </w:r>
    </w:p>
    <w:p w14:paraId="3A439E4F" w14:textId="77777777" w:rsidR="001B1037" w:rsidRDefault="008D12BC">
      <w:pPr>
        <w:spacing w:after="269"/>
      </w:pPr>
      <w:r>
        <w:rPr>
          <w:rFonts w:ascii="Open Sans" w:hAnsi="Open Sans"/>
          <w:color w:val="000000"/>
        </w:rPr>
        <w:t>I den nye arkivbasen var det ikke anledning til å lagre kopier av dokumenter fra den gamle arkivbasen. Det kunne opprettes et notat i ny sak i den nye basen med informasjon om samme sak fra den gamle basen. De gamle arkivbasene til Nøtterøy kommune og Tjøme kommune er gjort tilgjengelig for søking.</w:t>
      </w:r>
    </w:p>
    <w:sectPr w:rsidR="001B1037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B1037"/>
    <w:rsid w:val="001B1037"/>
    <w:rsid w:val="008D12BC"/>
    <w:rsid w:val="00F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9E4B"/>
  <w15:docId w15:val="{71E9CA60-2534-4490-9AB9-7D9A674B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965</Characters>
  <Application>Microsoft Office Word</Application>
  <DocSecurity>0</DocSecurity>
  <Lines>8</Lines>
  <Paragraphs>2</Paragraphs>
  <ScaleCrop>false</ScaleCrop>
  <Company>Jarlsberg IKT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2025-01-23T11:45:00Z</dcterms:created>
  <dcterms:modified xsi:type="dcterms:W3CDTF">2025-01-23T11:46:00Z</dcterms:modified>
</cp:coreProperties>
</file>