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2661" w14:textId="77777777" w:rsidR="006C051E" w:rsidRPr="00667993" w:rsidRDefault="00667993" w:rsidP="00667993">
      <w:pPr>
        <w:rPr>
          <w:sz w:val="32"/>
          <w:szCs w:val="32"/>
          <w:lang w:val="nb-NO"/>
        </w:rPr>
      </w:pPr>
      <w:r w:rsidRPr="00667993">
        <w:rPr>
          <w:rFonts w:ascii="Open Sans" w:hAnsi="Open Sans" w:cs="Open Sans"/>
          <w:sz w:val="32"/>
          <w:szCs w:val="32"/>
          <w:lang w:val="nb-NO"/>
        </w:rPr>
        <w:t>Lederoppgaver</w:t>
      </w:r>
    </w:p>
    <w:p w14:paraId="18202662" w14:textId="77777777" w:rsidR="006C051E" w:rsidRPr="00667993" w:rsidRDefault="00667993">
      <w:pPr>
        <w:spacing w:after="269"/>
        <w:rPr>
          <w:lang w:val="nb-NO"/>
        </w:rPr>
      </w:pPr>
      <w:r w:rsidRPr="00667993">
        <w:rPr>
          <w:rFonts w:ascii="Open Sans" w:hAnsi="Open Sans"/>
          <w:b/>
          <w:color w:val="000000"/>
          <w:lang w:val="nb-NO"/>
        </w:rPr>
        <w:t>Godkjenning:</w:t>
      </w:r>
    </w:p>
    <w:p w14:paraId="18202663" w14:textId="77777777" w:rsidR="006C051E" w:rsidRPr="00667993" w:rsidRDefault="00667993">
      <w:pPr>
        <w:spacing w:after="269"/>
        <w:rPr>
          <w:lang w:val="nb-NO"/>
        </w:rPr>
      </w:pPr>
      <w:r w:rsidRPr="00667993">
        <w:rPr>
          <w:rFonts w:ascii="Open Sans" w:hAnsi="Open Sans"/>
          <w:color w:val="000000"/>
          <w:lang w:val="nb-NO"/>
        </w:rPr>
        <w:t>- Saksfremlegg som er sendt deg som leder for godkjenning</w:t>
      </w:r>
    </w:p>
    <w:p w14:paraId="18202664" w14:textId="77777777" w:rsidR="006C051E" w:rsidRPr="00667993" w:rsidRDefault="00667993">
      <w:pPr>
        <w:spacing w:after="269"/>
        <w:rPr>
          <w:lang w:val="nb-NO"/>
        </w:rPr>
      </w:pPr>
      <w:r w:rsidRPr="00667993">
        <w:rPr>
          <w:rFonts w:ascii="Open Sans" w:hAnsi="Open Sans"/>
          <w:color w:val="000000"/>
          <w:lang w:val="nb-NO"/>
        </w:rPr>
        <w:t>- Andre dokumenter som skal godkjennes av leder (lagt inn i saksgang)</w:t>
      </w:r>
    </w:p>
    <w:p w14:paraId="18202665" w14:textId="77777777" w:rsidR="006C051E" w:rsidRPr="00667993" w:rsidRDefault="00667993">
      <w:pPr>
        <w:spacing w:after="269"/>
        <w:rPr>
          <w:lang w:val="nb-NO"/>
        </w:rPr>
      </w:pPr>
      <w:r w:rsidRPr="00667993">
        <w:rPr>
          <w:rFonts w:ascii="Open Sans" w:hAnsi="Open Sans"/>
          <w:color w:val="000000"/>
          <w:lang w:val="nb-NO"/>
        </w:rPr>
        <w:t> </w:t>
      </w:r>
    </w:p>
    <w:p w14:paraId="18202666" w14:textId="77777777" w:rsidR="006C051E" w:rsidRPr="00667993" w:rsidRDefault="00667993">
      <w:pPr>
        <w:spacing w:after="269"/>
        <w:rPr>
          <w:lang w:val="nb-NO"/>
        </w:rPr>
      </w:pPr>
      <w:r w:rsidRPr="00667993">
        <w:rPr>
          <w:rFonts w:ascii="Open Sans" w:hAnsi="Open Sans"/>
          <w:color w:val="000000"/>
          <w:lang w:val="nb-NO"/>
        </w:rPr>
        <w:t> </w:t>
      </w:r>
      <w:r w:rsidRPr="00667993">
        <w:rPr>
          <w:rFonts w:ascii="Open Sans" w:hAnsi="Open Sans"/>
          <w:b/>
          <w:color w:val="000000"/>
          <w:lang w:val="nb-NO"/>
        </w:rPr>
        <w:t>Oppfølging av saksbehandlingen i avdelingen:</w:t>
      </w:r>
    </w:p>
    <w:p w14:paraId="18202667" w14:textId="77777777" w:rsidR="006C051E" w:rsidRPr="00667993" w:rsidRDefault="00667993">
      <w:pPr>
        <w:spacing w:after="269"/>
        <w:rPr>
          <w:lang w:val="nb-NO"/>
        </w:rPr>
      </w:pPr>
      <w:r w:rsidRPr="00667993">
        <w:rPr>
          <w:rFonts w:ascii="Open Sans" w:hAnsi="Open Sans"/>
          <w:color w:val="000000"/>
          <w:lang w:val="nb-NO"/>
        </w:rPr>
        <w:t>- Fremdrift i saksbehandlingen for å sikre at arkivet er så à jour som mulig.</w:t>
      </w:r>
    </w:p>
    <w:p w14:paraId="18202668" w14:textId="77777777" w:rsidR="006C051E" w:rsidRPr="00667993" w:rsidRDefault="00667993">
      <w:pPr>
        <w:spacing w:after="269"/>
        <w:rPr>
          <w:lang w:val="nb-NO"/>
        </w:rPr>
      </w:pPr>
      <w:r w:rsidRPr="00667993">
        <w:rPr>
          <w:rFonts w:ascii="Open Sans" w:hAnsi="Open Sans"/>
          <w:color w:val="000000"/>
          <w:lang w:val="nb-NO"/>
        </w:rPr>
        <w:t>- Forfallsfrister</w:t>
      </w:r>
    </w:p>
    <w:p w14:paraId="18202669" w14:textId="5442DA26" w:rsidR="006C051E" w:rsidRPr="00667993" w:rsidRDefault="00667993">
      <w:pPr>
        <w:spacing w:after="269"/>
        <w:rPr>
          <w:lang w:val="nb-NO"/>
        </w:rPr>
      </w:pPr>
      <w:r w:rsidRPr="00667993">
        <w:rPr>
          <w:rFonts w:ascii="Open Sans" w:hAnsi="Open Sans"/>
          <w:color w:val="000000"/>
          <w:lang w:val="nb-NO"/>
        </w:rPr>
        <w:t xml:space="preserve">- </w:t>
      </w:r>
      <w:r w:rsidR="00172649">
        <w:rPr>
          <w:rFonts w:ascii="Open Sans" w:hAnsi="Open Sans"/>
          <w:color w:val="000000"/>
          <w:lang w:val="nb-NO"/>
        </w:rPr>
        <w:t>H</w:t>
      </w:r>
      <w:r w:rsidRPr="00667993">
        <w:rPr>
          <w:rFonts w:ascii="Open Sans" w:hAnsi="Open Sans"/>
          <w:color w:val="000000"/>
          <w:lang w:val="nb-NO"/>
        </w:rPr>
        <w:t>vilke innkomne saker/dokumenter er ikke besvart?</w:t>
      </w:r>
    </w:p>
    <w:p w14:paraId="1820266A" w14:textId="77777777" w:rsidR="006C051E" w:rsidRPr="00667993" w:rsidRDefault="00667993">
      <w:pPr>
        <w:spacing w:after="269"/>
        <w:rPr>
          <w:lang w:val="nb-NO"/>
        </w:rPr>
      </w:pPr>
      <w:r w:rsidRPr="00667993">
        <w:rPr>
          <w:rFonts w:ascii="Open Sans" w:hAnsi="Open Sans"/>
          <w:color w:val="000000"/>
          <w:lang w:val="nb-NO"/>
        </w:rPr>
        <w:t>- Oversikten over enhetens/avdelingen oppgaver</w:t>
      </w:r>
    </w:p>
    <w:p w14:paraId="1820266C" w14:textId="27D6C7D9" w:rsidR="006C051E" w:rsidRPr="00667993" w:rsidRDefault="00667993">
      <w:pPr>
        <w:spacing w:after="269"/>
        <w:rPr>
          <w:lang w:val="nb-NO"/>
        </w:rPr>
      </w:pPr>
      <w:r w:rsidRPr="00667993">
        <w:rPr>
          <w:rFonts w:ascii="Open Sans" w:hAnsi="Open Sans"/>
          <w:color w:val="000000"/>
          <w:lang w:val="nb-NO"/>
        </w:rPr>
        <w:t> </w:t>
      </w:r>
    </w:p>
    <w:p w14:paraId="1820266D" w14:textId="77777777" w:rsidR="006C051E" w:rsidRPr="00667993" w:rsidRDefault="00667993">
      <w:pPr>
        <w:spacing w:after="269"/>
        <w:rPr>
          <w:lang w:val="nb-NO"/>
        </w:rPr>
      </w:pPr>
      <w:r w:rsidRPr="00667993">
        <w:rPr>
          <w:rFonts w:ascii="Open Sans" w:hAnsi="Open Sans"/>
          <w:color w:val="000000"/>
          <w:lang w:val="nb-NO"/>
        </w:rPr>
        <w:t>Disse oppgavene er i tillegg til vanlige saksbehandleroppgaver.</w:t>
      </w:r>
    </w:p>
    <w:sectPr w:rsidR="006C051E" w:rsidRPr="0066799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C051E"/>
    <w:rsid w:val="00172649"/>
    <w:rsid w:val="003168CF"/>
    <w:rsid w:val="00667993"/>
    <w:rsid w:val="006C051E"/>
    <w:rsid w:val="00F5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2661"/>
  <w15:docId w15:val="{CB5E547A-6F0C-408C-AD5C-8C9262FD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391</Characters>
  <Application>Microsoft Office Word</Application>
  <DocSecurity>0</DocSecurity>
  <Lines>3</Lines>
  <Paragraphs>1</Paragraphs>
  <ScaleCrop>false</ScaleCrop>
  <Company>Jarlsberg IKT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3</cp:revision>
  <dcterms:created xsi:type="dcterms:W3CDTF">2025-01-23T13:09:00Z</dcterms:created>
  <dcterms:modified xsi:type="dcterms:W3CDTF">2025-10-14T12:08:00Z</dcterms:modified>
</cp:coreProperties>
</file>